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44" w:rsidRPr="00D257D0" w:rsidRDefault="00380544" w:rsidP="00380544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380544" w:rsidRDefault="00380544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Pr="00270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Черемховский район</w:t>
      </w:r>
    </w:p>
    <w:p w:rsidR="00380544" w:rsidRDefault="00380544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380544" w:rsidRDefault="00380544" w:rsidP="00380544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380544" w:rsidRDefault="00380544" w:rsidP="00380544">
      <w:pPr>
        <w:jc w:val="both"/>
        <w:rPr>
          <w:b/>
          <w:sz w:val="28"/>
          <w:szCs w:val="28"/>
        </w:rPr>
      </w:pPr>
    </w:p>
    <w:p w:rsidR="00380544" w:rsidRPr="00E96BF6" w:rsidRDefault="00380544" w:rsidP="00380544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от </w:t>
      </w:r>
      <w:r w:rsidR="00DE7132">
        <w:rPr>
          <w:b/>
          <w:sz w:val="28"/>
          <w:szCs w:val="28"/>
        </w:rPr>
        <w:t>30</w:t>
      </w:r>
      <w:r w:rsidRPr="00E96BF6">
        <w:rPr>
          <w:b/>
          <w:sz w:val="28"/>
          <w:szCs w:val="28"/>
        </w:rPr>
        <w:t>.</w:t>
      </w:r>
      <w:r w:rsidR="00DE7132">
        <w:rPr>
          <w:b/>
          <w:sz w:val="28"/>
          <w:szCs w:val="28"/>
        </w:rPr>
        <w:t>09</w:t>
      </w:r>
      <w:r w:rsidRPr="00E96BF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96BF6">
        <w:rPr>
          <w:b/>
          <w:sz w:val="28"/>
          <w:szCs w:val="28"/>
        </w:rPr>
        <w:t xml:space="preserve"> № </w:t>
      </w:r>
      <w:r w:rsidR="00DE7132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6BF6">
        <w:rPr>
          <w:b/>
          <w:sz w:val="28"/>
          <w:szCs w:val="28"/>
        </w:rPr>
        <w:tab/>
      </w:r>
      <w:r w:rsidRPr="00E96BF6">
        <w:rPr>
          <w:b/>
          <w:sz w:val="28"/>
          <w:szCs w:val="28"/>
        </w:rPr>
        <w:tab/>
      </w:r>
    </w:p>
    <w:p w:rsidR="00380544" w:rsidRPr="00E96BF6" w:rsidRDefault="00380544" w:rsidP="00380544">
      <w:pPr>
        <w:rPr>
          <w:b/>
          <w:sz w:val="28"/>
          <w:szCs w:val="28"/>
        </w:rPr>
      </w:pPr>
      <w:proofErr w:type="spellStart"/>
      <w:r w:rsidRPr="00E96BF6">
        <w:rPr>
          <w:sz w:val="28"/>
          <w:szCs w:val="28"/>
        </w:rPr>
        <w:t>с</w:t>
      </w:r>
      <w:proofErr w:type="gramStart"/>
      <w:r w:rsidRPr="00E96BF6">
        <w:rPr>
          <w:sz w:val="28"/>
          <w:szCs w:val="28"/>
        </w:rPr>
        <w:t>.Р</w:t>
      </w:r>
      <w:proofErr w:type="gramEnd"/>
      <w:r w:rsidRPr="00E96BF6">
        <w:rPr>
          <w:sz w:val="28"/>
          <w:szCs w:val="28"/>
        </w:rPr>
        <w:t>ысево</w:t>
      </w:r>
      <w:proofErr w:type="spellEnd"/>
    </w:p>
    <w:p w:rsidR="00380544" w:rsidRPr="00E96BF6" w:rsidRDefault="00380544" w:rsidP="00380544">
      <w:pPr>
        <w:rPr>
          <w:b/>
          <w:sz w:val="28"/>
          <w:szCs w:val="28"/>
        </w:rPr>
      </w:pPr>
    </w:p>
    <w:p w:rsidR="00380544" w:rsidRDefault="00380544" w:rsidP="00380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380544" w:rsidRDefault="00380544" w:rsidP="00380544">
      <w:pPr>
        <w:jc w:val="both"/>
        <w:rPr>
          <w:b/>
          <w:sz w:val="28"/>
          <w:szCs w:val="28"/>
        </w:rPr>
      </w:pPr>
      <w:r w:rsidRPr="00123D2A">
        <w:rPr>
          <w:b/>
          <w:sz w:val="28"/>
          <w:szCs w:val="28"/>
        </w:rPr>
        <w:t xml:space="preserve">«О критериях </w:t>
      </w:r>
      <w:r>
        <w:rPr>
          <w:b/>
          <w:sz w:val="28"/>
          <w:szCs w:val="28"/>
        </w:rPr>
        <w:t xml:space="preserve">кратности </w:t>
      </w:r>
      <w:proofErr w:type="gramStart"/>
      <w:r>
        <w:rPr>
          <w:b/>
          <w:sz w:val="28"/>
          <w:szCs w:val="28"/>
        </w:rPr>
        <w:t>должностного</w:t>
      </w:r>
      <w:proofErr w:type="gramEnd"/>
    </w:p>
    <w:p w:rsidR="00380544" w:rsidRDefault="00380544" w:rsidP="00380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оклада </w:t>
      </w:r>
      <w:r w:rsidRPr="00123D2A">
        <w:rPr>
          <w:b/>
          <w:sz w:val="28"/>
          <w:szCs w:val="28"/>
        </w:rPr>
        <w:t xml:space="preserve">директора </w:t>
      </w:r>
      <w:r>
        <w:rPr>
          <w:b/>
          <w:sz w:val="28"/>
          <w:szCs w:val="28"/>
        </w:rPr>
        <w:t>муниципального</w:t>
      </w:r>
    </w:p>
    <w:p w:rsidR="00380544" w:rsidRDefault="00380544" w:rsidP="00380544">
      <w:pPr>
        <w:jc w:val="both"/>
        <w:rPr>
          <w:b/>
          <w:sz w:val="28"/>
          <w:szCs w:val="28"/>
        </w:rPr>
      </w:pPr>
      <w:r w:rsidRPr="00123D2A">
        <w:rPr>
          <w:b/>
          <w:sz w:val="28"/>
          <w:szCs w:val="28"/>
        </w:rPr>
        <w:t>казенного учреждени</w:t>
      </w:r>
      <w:r>
        <w:rPr>
          <w:b/>
          <w:sz w:val="28"/>
          <w:szCs w:val="28"/>
        </w:rPr>
        <w:t>я «</w:t>
      </w:r>
      <w:proofErr w:type="gramStart"/>
      <w:r>
        <w:rPr>
          <w:b/>
          <w:sz w:val="28"/>
          <w:szCs w:val="28"/>
        </w:rPr>
        <w:t>Культурно–спортивный</w:t>
      </w:r>
      <w:proofErr w:type="gramEnd"/>
    </w:p>
    <w:p w:rsidR="00380544" w:rsidRPr="00E96BF6" w:rsidRDefault="00380544" w:rsidP="00380544">
      <w:pPr>
        <w:jc w:val="both"/>
        <w:rPr>
          <w:b/>
          <w:sz w:val="28"/>
          <w:szCs w:val="28"/>
        </w:rPr>
      </w:pPr>
      <w:r w:rsidRPr="00123D2A">
        <w:rPr>
          <w:b/>
          <w:sz w:val="28"/>
          <w:szCs w:val="28"/>
        </w:rPr>
        <w:t>центр Черемховского сельского поселения»</w:t>
      </w:r>
    </w:p>
    <w:p w:rsidR="00380544" w:rsidRPr="00E96BF6" w:rsidRDefault="00380544" w:rsidP="00380544">
      <w:pPr>
        <w:pStyle w:val="a8"/>
        <w:spacing w:after="0"/>
        <w:ind w:firstLine="709"/>
        <w:jc w:val="both"/>
        <w:rPr>
          <w:sz w:val="28"/>
          <w:szCs w:val="28"/>
        </w:rPr>
      </w:pPr>
      <w:proofErr w:type="gramStart"/>
      <w:r w:rsidRPr="00123D2A">
        <w:rPr>
          <w:sz w:val="28"/>
          <w:szCs w:val="28"/>
        </w:rPr>
        <w:t>В целях определения должностного оклада директора муниципального казенного учреждения «Культурно–спортивный центр Черемховского сельского поселения», в соответствии с пунктом 5.1 Примерного положения об оплате труда работников муниципальных казенных учреждений культуры, находящихся в ведении Черемховского муниципаль</w:t>
      </w:r>
      <w:r w:rsidR="003A05C4">
        <w:rPr>
          <w:sz w:val="28"/>
          <w:szCs w:val="28"/>
        </w:rPr>
        <w:t xml:space="preserve">ного образования, утверждённого </w:t>
      </w:r>
      <w:r w:rsidRPr="00123D2A">
        <w:rPr>
          <w:sz w:val="28"/>
          <w:szCs w:val="28"/>
        </w:rPr>
        <w:t>постановлением администрации Черемховского муниципального образования от 29.12.2017 № 152, 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  <w:proofErr w:type="gramEnd"/>
    </w:p>
    <w:p w:rsidR="00380544" w:rsidRDefault="00380544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380544" w:rsidRPr="00E96BF6" w:rsidRDefault="00380544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 w:rsidRPr="00300FE3">
        <w:rPr>
          <w:sz w:val="28"/>
          <w:szCs w:val="28"/>
        </w:rPr>
        <w:t>1. Утвердить Положение о критериях кратности увеличения должностного оклада директора муниципального казенного учреждения «Культурно–спортивный центр Черемховского сельского поселения»</w:t>
      </w:r>
      <w:r>
        <w:rPr>
          <w:sz w:val="28"/>
          <w:szCs w:val="28"/>
        </w:rPr>
        <w:t xml:space="preserve"> (прилагается)</w:t>
      </w:r>
    </w:p>
    <w:p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6BF6">
        <w:rPr>
          <w:sz w:val="28"/>
          <w:szCs w:val="28"/>
        </w:rPr>
        <w:t>.</w:t>
      </w:r>
      <w:r w:rsidRPr="00E96BF6">
        <w:rPr>
          <w:sz w:val="28"/>
          <w:szCs w:val="28"/>
        </w:rPr>
        <w:tab/>
        <w:t>Главному специалисту администрац</w:t>
      </w:r>
      <w:r>
        <w:rPr>
          <w:sz w:val="28"/>
          <w:szCs w:val="28"/>
        </w:rPr>
        <w:t xml:space="preserve">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 xml:space="preserve"> </w:t>
      </w:r>
      <w:r w:rsidRPr="00E96BF6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«Интернет»;</w:t>
      </w:r>
    </w:p>
    <w:p w:rsidR="00380544" w:rsidRDefault="00380544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BF6">
        <w:rPr>
          <w:sz w:val="28"/>
          <w:szCs w:val="28"/>
        </w:rPr>
        <w:t>. Настоящее постановление вступает в законную силу со дня ег</w:t>
      </w:r>
      <w:r>
        <w:rPr>
          <w:sz w:val="28"/>
          <w:szCs w:val="28"/>
        </w:rPr>
        <w:t xml:space="preserve">о официального  </w:t>
      </w: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 xml:space="preserve"> и</w:t>
      </w:r>
      <w:r w:rsidRPr="00300FE3">
        <w:rPr>
          <w:sz w:val="28"/>
          <w:szCs w:val="28"/>
        </w:rPr>
        <w:t xml:space="preserve"> подлежат применению </w:t>
      </w:r>
      <w:r>
        <w:rPr>
          <w:sz w:val="28"/>
          <w:szCs w:val="28"/>
        </w:rPr>
        <w:t xml:space="preserve">при </w:t>
      </w:r>
      <w:r w:rsidRPr="00300FE3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300FE3">
        <w:rPr>
          <w:sz w:val="28"/>
          <w:szCs w:val="28"/>
        </w:rPr>
        <w:t xml:space="preserve"> кратности должностного оклада директора муниципального казенного учреждения «Культурно–спортивный центр Черемховского сельского поселения» с 1 января 20</w:t>
      </w:r>
      <w:r>
        <w:rPr>
          <w:sz w:val="28"/>
          <w:szCs w:val="28"/>
        </w:rPr>
        <w:t>21</w:t>
      </w:r>
      <w:r w:rsidRPr="00300F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00FE3">
        <w:rPr>
          <w:sz w:val="28"/>
          <w:szCs w:val="28"/>
        </w:rPr>
        <w:t>.</w:t>
      </w:r>
    </w:p>
    <w:p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4.</w:t>
      </w:r>
      <w:r w:rsidRPr="00E96BF6">
        <w:rPr>
          <w:sz w:val="28"/>
          <w:szCs w:val="28"/>
        </w:rPr>
        <w:tab/>
      </w:r>
      <w:proofErr w:type="gramStart"/>
      <w:r w:rsidRPr="00E96BF6">
        <w:rPr>
          <w:sz w:val="28"/>
          <w:szCs w:val="28"/>
        </w:rPr>
        <w:t>Контроль за</w:t>
      </w:r>
      <w:proofErr w:type="gramEnd"/>
      <w:r w:rsidRPr="00E96BF6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Pr="00E96BF6">
        <w:rPr>
          <w:sz w:val="28"/>
          <w:szCs w:val="28"/>
        </w:rPr>
        <w:t>Зинкевича</w:t>
      </w:r>
      <w:proofErr w:type="spellEnd"/>
      <w:r w:rsidRPr="00E96BF6">
        <w:rPr>
          <w:sz w:val="28"/>
          <w:szCs w:val="28"/>
        </w:rPr>
        <w:t>.</w:t>
      </w:r>
    </w:p>
    <w:p w:rsidR="00380544" w:rsidRPr="00E96BF6" w:rsidRDefault="00380544" w:rsidP="00380544">
      <w:pPr>
        <w:ind w:firstLine="709"/>
        <w:rPr>
          <w:sz w:val="28"/>
          <w:szCs w:val="28"/>
        </w:rPr>
      </w:pPr>
    </w:p>
    <w:p w:rsidR="00380544" w:rsidRDefault="00380544" w:rsidP="00380544">
      <w:pPr>
        <w:jc w:val="both"/>
        <w:rPr>
          <w:sz w:val="28"/>
          <w:szCs w:val="28"/>
        </w:rPr>
      </w:pPr>
    </w:p>
    <w:p w:rsidR="00380544" w:rsidRPr="00E96BF6" w:rsidRDefault="00380544" w:rsidP="00380544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Глава </w:t>
      </w:r>
      <w:proofErr w:type="gramStart"/>
      <w:r w:rsidRPr="00E96BF6">
        <w:rPr>
          <w:sz w:val="28"/>
          <w:szCs w:val="28"/>
        </w:rPr>
        <w:t>Черемховского</w:t>
      </w:r>
      <w:proofErr w:type="gramEnd"/>
    </w:p>
    <w:p w:rsidR="00380544" w:rsidRPr="00E96BF6" w:rsidRDefault="00380544" w:rsidP="00380544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BF6">
        <w:rPr>
          <w:sz w:val="28"/>
          <w:szCs w:val="28"/>
        </w:rPr>
        <w:t xml:space="preserve">В.В. </w:t>
      </w:r>
      <w:proofErr w:type="spellStart"/>
      <w:r w:rsidRPr="00E96BF6">
        <w:rPr>
          <w:sz w:val="28"/>
          <w:szCs w:val="28"/>
        </w:rPr>
        <w:t>Зинкевич</w:t>
      </w:r>
      <w:proofErr w:type="spellEnd"/>
    </w:p>
    <w:p w:rsidR="00380544" w:rsidRPr="00E96BF6" w:rsidRDefault="00380544" w:rsidP="00380544">
      <w:pPr>
        <w:jc w:val="both"/>
        <w:rPr>
          <w:sz w:val="28"/>
          <w:szCs w:val="28"/>
        </w:rPr>
      </w:pPr>
    </w:p>
    <w:p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>
          <w:pgSz w:w="11909" w:h="16834"/>
          <w:pgMar w:top="851" w:right="871" w:bottom="360" w:left="1560" w:header="720" w:footer="720" w:gutter="0"/>
          <w:cols w:space="720"/>
        </w:sectPr>
      </w:pPr>
    </w:p>
    <w:p w:rsidR="00830786" w:rsidRPr="00830786" w:rsidRDefault="00830786" w:rsidP="00830786">
      <w:pPr>
        <w:ind w:left="4956" w:firstLine="708"/>
        <w:rPr>
          <w:rStyle w:val="a7"/>
          <w:b w:val="0"/>
          <w:color w:val="000000"/>
          <w:sz w:val="28"/>
          <w:szCs w:val="28"/>
        </w:rPr>
      </w:pPr>
      <w:r w:rsidRPr="00830786">
        <w:rPr>
          <w:rStyle w:val="a7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830786" w:rsidRPr="00830786" w:rsidRDefault="00830786" w:rsidP="00830786">
      <w:pPr>
        <w:ind w:left="5664" w:firstLine="6"/>
        <w:rPr>
          <w:color w:val="000000"/>
          <w:sz w:val="28"/>
          <w:szCs w:val="28"/>
        </w:rPr>
      </w:pPr>
      <w:r w:rsidRPr="00830786">
        <w:rPr>
          <w:rStyle w:val="a7"/>
          <w:b w:val="0"/>
          <w:color w:val="000000"/>
          <w:sz w:val="28"/>
          <w:szCs w:val="28"/>
        </w:rPr>
        <w:t xml:space="preserve">к </w:t>
      </w:r>
      <w:hyperlink w:anchor="sub_0" w:history="1">
        <w:r w:rsidRPr="00830786">
          <w:rPr>
            <w:rStyle w:val="a6"/>
            <w:bCs/>
            <w:color w:val="000000"/>
            <w:sz w:val="28"/>
            <w:szCs w:val="28"/>
          </w:rPr>
          <w:t>постановлению</w:t>
        </w:r>
      </w:hyperlink>
      <w:r w:rsidRPr="00830786">
        <w:rPr>
          <w:rStyle w:val="a7"/>
          <w:b w:val="0"/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Pr="00830786">
        <w:rPr>
          <w:rStyle w:val="a7"/>
          <w:b w:val="0"/>
          <w:color w:val="000000"/>
          <w:sz w:val="28"/>
          <w:szCs w:val="28"/>
        </w:rPr>
        <w:t>Черемховского муниципального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Pr="00830786">
        <w:rPr>
          <w:rStyle w:val="a7"/>
          <w:b w:val="0"/>
          <w:color w:val="000000"/>
          <w:sz w:val="28"/>
          <w:szCs w:val="28"/>
        </w:rPr>
        <w:t xml:space="preserve">образования </w:t>
      </w:r>
    </w:p>
    <w:p w:rsidR="00830786" w:rsidRPr="00DE7132" w:rsidRDefault="00830786" w:rsidP="00830786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132">
        <w:rPr>
          <w:rFonts w:ascii="Times New Roman" w:hAnsi="Times New Roman"/>
          <w:sz w:val="28"/>
          <w:szCs w:val="28"/>
        </w:rPr>
        <w:t xml:space="preserve">от </w:t>
      </w:r>
      <w:r w:rsidR="00DE7132" w:rsidRPr="00DE7132">
        <w:rPr>
          <w:rFonts w:ascii="Times New Roman" w:hAnsi="Times New Roman"/>
          <w:sz w:val="28"/>
          <w:szCs w:val="28"/>
        </w:rPr>
        <w:t>30</w:t>
      </w:r>
      <w:r w:rsidRPr="00DE7132">
        <w:rPr>
          <w:rFonts w:ascii="Times New Roman" w:hAnsi="Times New Roman"/>
          <w:sz w:val="28"/>
          <w:szCs w:val="28"/>
        </w:rPr>
        <w:t>.</w:t>
      </w:r>
      <w:r w:rsidR="00DE7132" w:rsidRPr="00DE7132">
        <w:rPr>
          <w:rFonts w:ascii="Times New Roman" w:hAnsi="Times New Roman"/>
          <w:sz w:val="28"/>
          <w:szCs w:val="28"/>
        </w:rPr>
        <w:t>09</w:t>
      </w:r>
      <w:r w:rsidRPr="00DE7132">
        <w:rPr>
          <w:rFonts w:ascii="Times New Roman" w:hAnsi="Times New Roman"/>
          <w:sz w:val="28"/>
          <w:szCs w:val="28"/>
        </w:rPr>
        <w:t xml:space="preserve">.2020 № </w:t>
      </w:r>
      <w:r w:rsidR="00DE7132" w:rsidRPr="00DE7132">
        <w:rPr>
          <w:rFonts w:ascii="Times New Roman" w:hAnsi="Times New Roman"/>
          <w:sz w:val="28"/>
          <w:szCs w:val="28"/>
        </w:rPr>
        <w:t>73</w:t>
      </w:r>
    </w:p>
    <w:p w:rsidR="00A25ECC" w:rsidRPr="00830786" w:rsidRDefault="00A25ECC" w:rsidP="00A25ECC">
      <w:pPr>
        <w:shd w:val="clear" w:color="auto" w:fill="FFFFFF"/>
        <w:spacing w:line="274" w:lineRule="exact"/>
        <w:ind w:left="6298"/>
        <w:rPr>
          <w:rFonts w:eastAsia="Times New Roman"/>
          <w:color w:val="000000" w:themeColor="text1"/>
          <w:sz w:val="28"/>
          <w:szCs w:val="28"/>
        </w:rPr>
      </w:pPr>
    </w:p>
    <w:p w:rsidR="00A25ECC" w:rsidRPr="00830786" w:rsidRDefault="00A25ECC" w:rsidP="00A25ECC">
      <w:pPr>
        <w:shd w:val="clear" w:color="auto" w:fill="FFFFFF"/>
        <w:spacing w:line="274" w:lineRule="exact"/>
        <w:ind w:left="3686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4"/>
          <w:sz w:val="24"/>
          <w:szCs w:val="24"/>
        </w:rPr>
        <w:t>ПОЛОЖЕНИЕ</w:t>
      </w:r>
    </w:p>
    <w:p w:rsidR="00A25ECC" w:rsidRPr="00830786" w:rsidRDefault="00A25ECC" w:rsidP="00A25ECC">
      <w:pPr>
        <w:shd w:val="clear" w:color="auto" w:fill="FFFFFF"/>
        <w:spacing w:line="269" w:lineRule="exact"/>
        <w:ind w:left="91"/>
        <w:jc w:val="center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>О КРИТЕРИЯХ КРАТНОСТИ УВЕЛИЧЕНИЯ ДОЛЖНОСТНОГО ОКЛАДА</w:t>
      </w:r>
    </w:p>
    <w:p w:rsidR="00830786" w:rsidRDefault="00A25ECC" w:rsidP="00830786">
      <w:pPr>
        <w:shd w:val="clear" w:color="auto" w:fill="FFFFFF"/>
        <w:spacing w:line="269" w:lineRule="exact"/>
        <w:ind w:left="62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ДИРЕКТОРА 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>муниципального казенного учреждения «Культурно–спортивный центр Черемховского сельского поселения»</w:t>
      </w:r>
    </w:p>
    <w:p w:rsidR="002E4B6C" w:rsidRPr="00830786" w:rsidRDefault="002E4B6C" w:rsidP="00830786">
      <w:pPr>
        <w:shd w:val="clear" w:color="auto" w:fill="FFFFFF"/>
        <w:spacing w:line="269" w:lineRule="exact"/>
        <w:ind w:left="62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</w:p>
    <w:p w:rsidR="00A25ECC" w:rsidRPr="00830786" w:rsidRDefault="00A25ECC" w:rsidP="00830786">
      <w:pPr>
        <w:shd w:val="clear" w:color="auto" w:fill="FFFFFF"/>
        <w:ind w:firstLine="709"/>
        <w:jc w:val="both"/>
        <w:rPr>
          <w:sz w:val="28"/>
          <w:szCs w:val="28"/>
        </w:rPr>
      </w:pPr>
      <w:r w:rsidRPr="00830786">
        <w:rPr>
          <w:sz w:val="28"/>
          <w:szCs w:val="28"/>
        </w:rPr>
        <w:t xml:space="preserve">1. </w:t>
      </w:r>
      <w:proofErr w:type="gramStart"/>
      <w:r w:rsidRPr="00830786">
        <w:rPr>
          <w:rFonts w:eastAsia="Times New Roman"/>
          <w:sz w:val="28"/>
          <w:szCs w:val="28"/>
        </w:rPr>
        <w:t xml:space="preserve">Настоящее Положение о критериях кратности увеличения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344110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«Культурно–спортивный центр Черемховского сельского поселения»</w:t>
      </w:r>
      <w:r w:rsidRPr="00830786">
        <w:rPr>
          <w:rFonts w:eastAsia="Times New Roman"/>
          <w:spacing w:val="-1"/>
          <w:sz w:val="28"/>
          <w:szCs w:val="28"/>
        </w:rPr>
        <w:t xml:space="preserve"> (далее - Положение) определяет порядок установления кратности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2E4B6C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«Культурно–спортивный центр Черемховского сельского поселения»</w:t>
      </w:r>
      <w:r w:rsidRPr="00830786">
        <w:rPr>
          <w:rFonts w:eastAsia="Times New Roman"/>
          <w:spacing w:val="-1"/>
          <w:sz w:val="28"/>
          <w:szCs w:val="28"/>
        </w:rPr>
        <w:t xml:space="preserve"> (далее </w:t>
      </w:r>
      <w:r w:rsidR="002E4B6C">
        <w:rPr>
          <w:rFonts w:eastAsia="Times New Roman"/>
          <w:spacing w:val="-1"/>
          <w:sz w:val="28"/>
          <w:szCs w:val="28"/>
        </w:rPr>
        <w:t>- учреждение</w:t>
      </w:r>
      <w:r w:rsidRPr="00830786">
        <w:rPr>
          <w:rFonts w:eastAsia="Times New Roman"/>
          <w:spacing w:val="-1"/>
          <w:sz w:val="28"/>
          <w:szCs w:val="28"/>
        </w:rPr>
        <w:t>)</w:t>
      </w:r>
      <w:r w:rsidRPr="00830786">
        <w:rPr>
          <w:rFonts w:eastAsia="Times New Roman"/>
          <w:sz w:val="28"/>
          <w:szCs w:val="28"/>
        </w:rPr>
        <w:t xml:space="preserve">,  учредителем которого является администрация </w:t>
      </w:r>
      <w:r w:rsidR="002E4B6C" w:rsidRPr="00830786">
        <w:rPr>
          <w:rFonts w:eastAsia="Times New Roman"/>
          <w:color w:val="000000" w:themeColor="text1"/>
          <w:spacing w:val="-1"/>
          <w:sz w:val="28"/>
          <w:szCs w:val="28"/>
        </w:rPr>
        <w:t>Черемховского муниципального образования</w:t>
      </w:r>
      <w:r w:rsidRPr="00830786">
        <w:rPr>
          <w:rFonts w:eastAsia="Times New Roman"/>
          <w:sz w:val="28"/>
          <w:szCs w:val="28"/>
        </w:rPr>
        <w:t xml:space="preserve"> (далее - </w:t>
      </w:r>
      <w:r w:rsidR="002E4B6C" w:rsidRPr="00830786">
        <w:rPr>
          <w:rFonts w:eastAsia="Times New Roman"/>
          <w:sz w:val="28"/>
          <w:szCs w:val="28"/>
        </w:rPr>
        <w:t>администрация</w:t>
      </w:r>
      <w:r w:rsidRPr="00830786">
        <w:rPr>
          <w:rFonts w:eastAsia="Times New Roman"/>
          <w:sz w:val="28"/>
          <w:szCs w:val="28"/>
        </w:rPr>
        <w:t xml:space="preserve">), разработано в соответствии с </w:t>
      </w:r>
      <w:r w:rsidR="002E4B6C" w:rsidRPr="00830786">
        <w:rPr>
          <w:rFonts w:eastAsia="Times New Roman"/>
          <w:spacing w:val="-1"/>
          <w:sz w:val="28"/>
          <w:szCs w:val="28"/>
        </w:rPr>
        <w:t>Примерн</w:t>
      </w:r>
      <w:r w:rsidR="002E4B6C">
        <w:rPr>
          <w:rFonts w:eastAsia="Times New Roman"/>
          <w:spacing w:val="-1"/>
          <w:sz w:val="28"/>
          <w:szCs w:val="28"/>
        </w:rPr>
        <w:t>ым</w:t>
      </w:r>
      <w:r w:rsidR="002E4B6C" w:rsidRPr="00830786">
        <w:rPr>
          <w:rFonts w:eastAsia="Times New Roman"/>
          <w:spacing w:val="-1"/>
          <w:sz w:val="28"/>
          <w:szCs w:val="28"/>
        </w:rPr>
        <w:t xml:space="preserve"> положени</w:t>
      </w:r>
      <w:r w:rsidR="002E4B6C">
        <w:rPr>
          <w:rFonts w:eastAsia="Times New Roman"/>
          <w:spacing w:val="-1"/>
          <w:sz w:val="28"/>
          <w:szCs w:val="28"/>
        </w:rPr>
        <w:t>ем</w:t>
      </w:r>
      <w:r w:rsidR="002E4B6C" w:rsidRPr="00830786">
        <w:rPr>
          <w:rFonts w:eastAsia="Times New Roman"/>
          <w:spacing w:val="-1"/>
          <w:sz w:val="28"/>
          <w:szCs w:val="28"/>
        </w:rPr>
        <w:t xml:space="preserve"> об оплате труда работников муниципальных казенных учреждений культуры, находящихся</w:t>
      </w:r>
      <w:proofErr w:type="gramEnd"/>
      <w:r w:rsidR="002E4B6C" w:rsidRPr="00830786">
        <w:rPr>
          <w:rFonts w:eastAsia="Times New Roman"/>
          <w:spacing w:val="-1"/>
          <w:sz w:val="28"/>
          <w:szCs w:val="28"/>
        </w:rPr>
        <w:t xml:space="preserve"> в ведении Черемховского муниципального образования</w:t>
      </w:r>
      <w:r w:rsidR="002E4B6C" w:rsidRPr="00830786">
        <w:rPr>
          <w:rFonts w:eastAsia="Times New Roman"/>
          <w:color w:val="000000" w:themeColor="text1"/>
          <w:sz w:val="28"/>
          <w:szCs w:val="28"/>
        </w:rPr>
        <w:t>, утверждённого постановлением администрации Черемховского муниципального образования</w:t>
      </w:r>
      <w:r w:rsidR="002E4B6C" w:rsidRPr="00830786">
        <w:rPr>
          <w:rFonts w:eastAsia="Times New Roman"/>
          <w:sz w:val="28"/>
          <w:szCs w:val="28"/>
        </w:rPr>
        <w:t xml:space="preserve"> от </w:t>
      </w:r>
      <w:r w:rsidR="002E4B6C" w:rsidRPr="00830786">
        <w:rPr>
          <w:rFonts w:eastAsia="Times New Roman"/>
          <w:spacing w:val="-7"/>
          <w:sz w:val="28"/>
          <w:szCs w:val="28"/>
        </w:rPr>
        <w:t>29.12.2017 № 152</w:t>
      </w:r>
      <w:r w:rsidRPr="00830786">
        <w:rPr>
          <w:rFonts w:eastAsia="Times New Roman"/>
          <w:color w:val="FF0000"/>
          <w:sz w:val="28"/>
          <w:szCs w:val="28"/>
        </w:rPr>
        <w:t xml:space="preserve"> </w:t>
      </w:r>
      <w:r w:rsidR="002E4B6C">
        <w:rPr>
          <w:rFonts w:eastAsia="Times New Roman"/>
          <w:color w:val="000000" w:themeColor="text1"/>
          <w:sz w:val="28"/>
          <w:szCs w:val="28"/>
        </w:rPr>
        <w:t>«</w:t>
      </w:r>
      <w:r w:rsidRPr="00830786">
        <w:rPr>
          <w:rFonts w:eastAsia="Times New Roman"/>
          <w:color w:val="000000" w:themeColor="text1"/>
          <w:sz w:val="28"/>
          <w:szCs w:val="28"/>
        </w:rPr>
        <w:t xml:space="preserve">Об утверждении </w:t>
      </w:r>
      <w:r w:rsidR="002E4B6C" w:rsidRPr="00830786">
        <w:rPr>
          <w:rFonts w:eastAsia="Times New Roman"/>
          <w:spacing w:val="-1"/>
          <w:sz w:val="28"/>
          <w:szCs w:val="28"/>
        </w:rPr>
        <w:t>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</w:t>
      </w:r>
      <w:r w:rsidRPr="00830786">
        <w:rPr>
          <w:rFonts w:eastAsia="Times New Roman"/>
          <w:sz w:val="28"/>
          <w:szCs w:val="28"/>
        </w:rPr>
        <w:t>».</w:t>
      </w:r>
    </w:p>
    <w:p w:rsidR="00A25ECC" w:rsidRPr="00830786" w:rsidRDefault="00A25ECC" w:rsidP="00830786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 w:rsidRPr="00830786">
        <w:rPr>
          <w:spacing w:val="-9"/>
          <w:sz w:val="28"/>
          <w:szCs w:val="28"/>
        </w:rPr>
        <w:t>2.</w:t>
      </w:r>
      <w:r w:rsidRPr="00830786">
        <w:rPr>
          <w:sz w:val="28"/>
          <w:szCs w:val="28"/>
        </w:rPr>
        <w:tab/>
      </w:r>
      <w:r w:rsidRPr="00830786">
        <w:rPr>
          <w:rFonts w:eastAsia="Times New Roman"/>
          <w:sz w:val="28"/>
          <w:szCs w:val="28"/>
        </w:rPr>
        <w:t xml:space="preserve">Для определения </w:t>
      </w:r>
      <w:proofErr w:type="gramStart"/>
      <w:r w:rsidRPr="00830786">
        <w:rPr>
          <w:rFonts w:eastAsia="Times New Roman"/>
          <w:sz w:val="28"/>
          <w:szCs w:val="28"/>
        </w:rPr>
        <w:t>размера кратности должностного оклада директора учреждения</w:t>
      </w:r>
      <w:proofErr w:type="gramEnd"/>
      <w:r w:rsidR="002E4B6C">
        <w:rPr>
          <w:rFonts w:eastAsia="Times New Roman"/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распоряжением администрации утверждается состав комиссии по оценке деятельности директора учреждения.</w:t>
      </w:r>
    </w:p>
    <w:p w:rsidR="00A25ECC" w:rsidRPr="00830786" w:rsidRDefault="00A25ECC" w:rsidP="00830786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3.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В состав комиссии входят должностные лица администрации.</w:t>
      </w:r>
    </w:p>
    <w:p w:rsidR="002E4B6C" w:rsidRDefault="00A25ECC" w:rsidP="00830786">
      <w:pPr>
        <w:shd w:val="clear" w:color="auto" w:fill="FFFFFF"/>
        <w:tabs>
          <w:tab w:val="left" w:pos="802"/>
        </w:tabs>
        <w:ind w:firstLine="709"/>
        <w:rPr>
          <w:rFonts w:eastAsia="Times New Roman"/>
          <w:spacing w:val="-1"/>
          <w:sz w:val="28"/>
          <w:szCs w:val="28"/>
        </w:rPr>
      </w:pPr>
      <w:r w:rsidRPr="00830786">
        <w:rPr>
          <w:spacing w:val="-12"/>
          <w:sz w:val="28"/>
          <w:szCs w:val="28"/>
        </w:rPr>
        <w:t>4.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Комиссией руководит председатель, а в его отсутствие - заместитель председателя.</w:t>
      </w:r>
    </w:p>
    <w:p w:rsidR="00A25ECC" w:rsidRPr="00830786" w:rsidRDefault="00A25ECC" w:rsidP="002E4B6C">
      <w:pPr>
        <w:shd w:val="clear" w:color="auto" w:fill="FFFFFF"/>
        <w:tabs>
          <w:tab w:val="left" w:pos="802"/>
        </w:tabs>
        <w:ind w:firstLine="709"/>
        <w:jc w:val="both"/>
        <w:rPr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Председатель  комиссии  осуществляет  руководство  работой  комиссии,  ведет  заседания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:rsidR="00A25ECC" w:rsidRPr="00830786" w:rsidRDefault="00A25ECC" w:rsidP="0083078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spacing w:val="-16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</w:t>
      </w:r>
      <w:r w:rsidRPr="00830786">
        <w:rPr>
          <w:rFonts w:eastAsia="Times New Roman"/>
          <w:sz w:val="28"/>
          <w:szCs w:val="28"/>
        </w:rPr>
        <w:t>документации.</w:t>
      </w:r>
    </w:p>
    <w:p w:rsidR="00A25ECC" w:rsidRPr="00830786" w:rsidRDefault="00A25ECC" w:rsidP="0083078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spacing w:val="-16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Кворумом для проведения заседания комиссии является присутствие не менее двух третей </w:t>
      </w:r>
      <w:r w:rsidRPr="00830786">
        <w:rPr>
          <w:rFonts w:eastAsia="Times New Roman"/>
          <w:sz w:val="28"/>
          <w:szCs w:val="28"/>
        </w:rPr>
        <w:t>ее состава, включая председателя или его заместителя.</w:t>
      </w:r>
    </w:p>
    <w:p w:rsidR="00A25ECC" w:rsidRPr="00830786" w:rsidRDefault="00A25ECC" w:rsidP="0083078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spacing w:val="-16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Коэффициент кратности должностного оклада директора учреждения определяется на </w:t>
      </w:r>
      <w:r w:rsidRPr="00830786">
        <w:rPr>
          <w:rFonts w:eastAsia="Times New Roman"/>
          <w:sz w:val="28"/>
          <w:szCs w:val="28"/>
        </w:rPr>
        <w:t xml:space="preserve">основании </w:t>
      </w:r>
      <w:proofErr w:type="gramStart"/>
      <w:r w:rsidRPr="00830786">
        <w:rPr>
          <w:rFonts w:eastAsia="Times New Roman"/>
          <w:sz w:val="28"/>
          <w:szCs w:val="28"/>
        </w:rPr>
        <w:t>оценки эффективности деятельности руководителя учреждения</w:t>
      </w:r>
      <w:proofErr w:type="gramEnd"/>
      <w:r w:rsidRPr="00830786">
        <w:rPr>
          <w:rFonts w:eastAsia="Times New Roman"/>
          <w:sz w:val="28"/>
          <w:szCs w:val="28"/>
        </w:rPr>
        <w:t xml:space="preserve"> в зависимости от </w:t>
      </w:r>
      <w:r w:rsidRPr="00830786">
        <w:rPr>
          <w:rFonts w:eastAsia="Times New Roman"/>
          <w:spacing w:val="-2"/>
          <w:sz w:val="28"/>
          <w:szCs w:val="28"/>
        </w:rPr>
        <w:t>количества набранных баллов, устанавливающихся отдельно по каждому критерию (</w:t>
      </w:r>
      <w:r w:rsidR="002E4B6C">
        <w:rPr>
          <w:rFonts w:eastAsia="Times New Roman"/>
          <w:spacing w:val="-2"/>
          <w:sz w:val="28"/>
          <w:szCs w:val="28"/>
        </w:rPr>
        <w:t xml:space="preserve">Приложение </w:t>
      </w:r>
      <w:r w:rsidRPr="00830786">
        <w:rPr>
          <w:rFonts w:eastAsia="Times New Roman"/>
          <w:spacing w:val="-2"/>
          <w:sz w:val="28"/>
          <w:szCs w:val="28"/>
        </w:rPr>
        <w:t xml:space="preserve">к настоящему </w:t>
      </w:r>
      <w:r w:rsidRPr="00830786">
        <w:rPr>
          <w:rFonts w:eastAsia="Times New Roman"/>
          <w:sz w:val="28"/>
          <w:szCs w:val="28"/>
        </w:rPr>
        <w:t>Положению).</w:t>
      </w:r>
    </w:p>
    <w:p w:rsidR="00A25ECC" w:rsidRPr="00830786" w:rsidRDefault="00A25ECC" w:rsidP="0083078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spacing w:val="-18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 xml:space="preserve">Администрация в течение финансового года (с 1 января текущего года по 31 декабря текущего года) анализирует деятельность директора учреждения </w:t>
      </w:r>
      <w:r w:rsidRPr="00830786">
        <w:rPr>
          <w:rFonts w:eastAsia="Times New Roman"/>
          <w:sz w:val="28"/>
          <w:szCs w:val="28"/>
        </w:rPr>
        <w:lastRenderedPageBreak/>
        <w:t xml:space="preserve">на основании представленных </w:t>
      </w:r>
      <w:r w:rsidRPr="00830786">
        <w:rPr>
          <w:rFonts w:eastAsia="Times New Roman"/>
          <w:spacing w:val="-1"/>
          <w:sz w:val="28"/>
          <w:szCs w:val="28"/>
        </w:rPr>
        <w:t>документов, содержащих информацию о выполнении показателей критериев кратности.</w:t>
      </w:r>
    </w:p>
    <w:p w:rsidR="00A25ECC" w:rsidRPr="00830786" w:rsidRDefault="00A25ECC" w:rsidP="00830786">
      <w:pPr>
        <w:shd w:val="clear" w:color="auto" w:fill="FFFFFF"/>
        <w:ind w:firstLine="709"/>
        <w:jc w:val="both"/>
        <w:rPr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 xml:space="preserve">Комиссия, созданная в соответствии с пунктом 2 настоящего Положения, рассмотрев </w:t>
      </w:r>
      <w:r w:rsidRPr="00830786">
        <w:rPr>
          <w:rFonts w:eastAsia="Times New Roman"/>
          <w:spacing w:val="-2"/>
          <w:sz w:val="28"/>
          <w:szCs w:val="28"/>
        </w:rPr>
        <w:t xml:space="preserve">представленные учреждением документы, осуществляет подсчет набранного количества баллов по </w:t>
      </w:r>
      <w:r w:rsidRPr="00830786">
        <w:rPr>
          <w:rFonts w:eastAsia="Times New Roman"/>
          <w:spacing w:val="-1"/>
          <w:sz w:val="28"/>
          <w:szCs w:val="28"/>
        </w:rPr>
        <w:t xml:space="preserve">директору учреждения за предыдущий финансовый год и устанавливает коэффициент кратности </w:t>
      </w:r>
      <w:r w:rsidRPr="00830786">
        <w:rPr>
          <w:rFonts w:eastAsia="Times New Roman"/>
          <w:sz w:val="28"/>
          <w:szCs w:val="28"/>
        </w:rPr>
        <w:t>должностного оклада директора учреждения.</w:t>
      </w:r>
    </w:p>
    <w:p w:rsidR="00A25ECC" w:rsidRPr="00830786" w:rsidRDefault="00A25ECC" w:rsidP="00830786">
      <w:p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9.</w:t>
      </w:r>
      <w:r w:rsidRPr="00830786">
        <w:rPr>
          <w:sz w:val="28"/>
          <w:szCs w:val="28"/>
        </w:rPr>
        <w:tab/>
      </w:r>
      <w:r w:rsidRPr="00830786">
        <w:rPr>
          <w:rFonts w:eastAsia="Times New Roman"/>
          <w:spacing w:val="-1"/>
          <w:sz w:val="28"/>
          <w:szCs w:val="28"/>
        </w:rPr>
        <w:t xml:space="preserve">Решение соответствующей комиссии в течение 3 рабочих дней оформляется протоколом с </w:t>
      </w:r>
      <w:r w:rsidRPr="00830786">
        <w:rPr>
          <w:rFonts w:eastAsia="Times New Roman"/>
          <w:sz w:val="28"/>
          <w:szCs w:val="28"/>
        </w:rPr>
        <w:t xml:space="preserve">приложением таблиц оценки деятельности директора с расчетами общего количества баллов, </w:t>
      </w:r>
      <w:r w:rsidRPr="00830786">
        <w:rPr>
          <w:rFonts w:eastAsia="Times New Roman"/>
          <w:spacing w:val="-1"/>
          <w:sz w:val="28"/>
          <w:szCs w:val="28"/>
        </w:rPr>
        <w:t xml:space="preserve">который подписывается председателем комиссии (в его отсутствие - заместителем председателя) и </w:t>
      </w:r>
      <w:bookmarkStart w:id="0" w:name="_GoBack"/>
      <w:bookmarkEnd w:id="0"/>
      <w:r w:rsidRPr="00830786">
        <w:rPr>
          <w:rFonts w:eastAsia="Times New Roman"/>
          <w:spacing w:val="-2"/>
          <w:sz w:val="28"/>
          <w:szCs w:val="28"/>
        </w:rPr>
        <w:t>секретарем комиссии.</w:t>
      </w:r>
    </w:p>
    <w:p w:rsidR="00A25ECC" w:rsidRPr="00830786" w:rsidRDefault="00A25ECC" w:rsidP="00830786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09"/>
        <w:jc w:val="both"/>
        <w:rPr>
          <w:spacing w:val="-17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На основании протокола соответствующей комиссии в срок не позднее </w:t>
      </w:r>
      <w:r w:rsidRPr="00830786">
        <w:rPr>
          <w:rFonts w:eastAsia="Times New Roman"/>
          <w:b/>
          <w:bCs/>
          <w:spacing w:val="-1"/>
          <w:sz w:val="28"/>
          <w:szCs w:val="28"/>
        </w:rPr>
        <w:t xml:space="preserve">25 января </w:t>
      </w:r>
      <w:r w:rsidRPr="00830786">
        <w:rPr>
          <w:rFonts w:eastAsia="Times New Roman"/>
          <w:spacing w:val="-1"/>
          <w:sz w:val="28"/>
          <w:szCs w:val="28"/>
        </w:rPr>
        <w:t xml:space="preserve">администрация готовит распоряжение об </w:t>
      </w:r>
      <w:r w:rsidRPr="00830786">
        <w:rPr>
          <w:rFonts w:eastAsia="Times New Roman"/>
          <w:sz w:val="28"/>
          <w:szCs w:val="28"/>
        </w:rPr>
        <w:t>установлении размера коэффициента кратности и размера должностного оклада директора учреждения на текущий финансовый год.</w:t>
      </w:r>
    </w:p>
    <w:p w:rsidR="00A25ECC" w:rsidRPr="00830786" w:rsidRDefault="00A25ECC" w:rsidP="00830786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09"/>
        <w:jc w:val="both"/>
        <w:rPr>
          <w:spacing w:val="-19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Администрация осуществляет ознакомление директора учреждения с распоряжением </w:t>
      </w:r>
      <w:r w:rsidRPr="00830786">
        <w:rPr>
          <w:rFonts w:eastAsia="Times New Roman"/>
          <w:spacing w:val="-2"/>
          <w:sz w:val="28"/>
          <w:szCs w:val="28"/>
        </w:rPr>
        <w:t xml:space="preserve">администрации об установлении размера коэффициента кратности и размера должностного оклада </w:t>
      </w:r>
      <w:r w:rsidRPr="00830786">
        <w:rPr>
          <w:rFonts w:eastAsia="Times New Roman"/>
          <w:sz w:val="28"/>
          <w:szCs w:val="28"/>
        </w:rPr>
        <w:t>директора, а также осуществляет подготовку дополнительного соглашения к трудовому договору в срок до 31 января.</w:t>
      </w:r>
    </w:p>
    <w:p w:rsidR="00A25ECC" w:rsidRPr="00830786" w:rsidRDefault="00A25ECC" w:rsidP="00830786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09"/>
        <w:jc w:val="both"/>
        <w:rPr>
          <w:spacing w:val="-19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 xml:space="preserve">Должностной оклад директора учреждения устанавливается в кратном отношении </w:t>
      </w:r>
      <w:r w:rsidR="00776DB4" w:rsidRPr="00776DB4">
        <w:rPr>
          <w:rFonts w:eastAsia="Times New Roman"/>
          <w:sz w:val="28"/>
          <w:szCs w:val="28"/>
        </w:rPr>
        <w:t xml:space="preserve">к среднему должностному окладу работников, которые относятся к основному </w:t>
      </w:r>
      <w:proofErr w:type="gramStart"/>
      <w:r w:rsidR="00776DB4" w:rsidRPr="00776DB4">
        <w:rPr>
          <w:rFonts w:eastAsia="Times New Roman"/>
          <w:sz w:val="28"/>
          <w:szCs w:val="28"/>
        </w:rPr>
        <w:t>персоналу</w:t>
      </w:r>
      <w:proofErr w:type="gramEnd"/>
      <w:r w:rsidRPr="00830786">
        <w:rPr>
          <w:rFonts w:eastAsia="Times New Roman"/>
          <w:sz w:val="28"/>
          <w:szCs w:val="28"/>
        </w:rPr>
        <w:t xml:space="preserve"> и составляет до 3 размеров указанной </w:t>
      </w:r>
      <w:r w:rsidR="00776DB4" w:rsidRPr="00776DB4">
        <w:rPr>
          <w:rFonts w:eastAsia="Times New Roman"/>
          <w:sz w:val="28"/>
          <w:szCs w:val="28"/>
        </w:rPr>
        <w:t>среднего размера оклада (должностного оклада)</w:t>
      </w:r>
      <w:r w:rsidRPr="00830786">
        <w:rPr>
          <w:rFonts w:eastAsia="Times New Roman"/>
          <w:sz w:val="28"/>
          <w:szCs w:val="28"/>
        </w:rPr>
        <w:t>, исчисляем</w:t>
      </w:r>
      <w:r w:rsidR="00776DB4">
        <w:rPr>
          <w:rFonts w:eastAsia="Times New Roman"/>
          <w:sz w:val="28"/>
          <w:szCs w:val="28"/>
        </w:rPr>
        <w:t>ого</w:t>
      </w:r>
      <w:r w:rsidRPr="00830786">
        <w:rPr>
          <w:rFonts w:eastAsia="Times New Roman"/>
          <w:sz w:val="28"/>
          <w:szCs w:val="28"/>
        </w:rPr>
        <w:t xml:space="preserve"> в определенном порядке.</w:t>
      </w:r>
    </w:p>
    <w:p w:rsidR="00A25ECC" w:rsidRPr="00830786" w:rsidRDefault="00A25ECC" w:rsidP="00830786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 w:rsidRPr="00830786">
        <w:rPr>
          <w:spacing w:val="-19"/>
          <w:sz w:val="28"/>
          <w:szCs w:val="28"/>
        </w:rPr>
        <w:t>13.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Вновь назначаемому на должность руководителя, </w:t>
      </w:r>
      <w:r w:rsidRPr="00830786">
        <w:rPr>
          <w:rFonts w:eastAsia="Times New Roman"/>
          <w:sz w:val="28"/>
          <w:szCs w:val="28"/>
        </w:rPr>
        <w:t>не имеющему квалификационной категории, должностной оклад устанавливается в размере 1,</w:t>
      </w:r>
      <w:r w:rsidR="00776DB4">
        <w:rPr>
          <w:rFonts w:eastAsia="Times New Roman"/>
          <w:sz w:val="28"/>
          <w:szCs w:val="28"/>
        </w:rPr>
        <w:t>5</w:t>
      </w:r>
      <w:r w:rsidR="00776DB4" w:rsidRPr="00776DB4">
        <w:rPr>
          <w:rFonts w:eastAsia="Times New Roman"/>
          <w:sz w:val="28"/>
          <w:szCs w:val="28"/>
        </w:rPr>
        <w:t xml:space="preserve"> </w:t>
      </w:r>
      <w:r w:rsidR="00776DB4">
        <w:rPr>
          <w:rFonts w:eastAsia="Times New Roman"/>
          <w:sz w:val="28"/>
          <w:szCs w:val="28"/>
        </w:rPr>
        <w:t xml:space="preserve">к </w:t>
      </w:r>
      <w:r w:rsidR="00776DB4" w:rsidRPr="00776DB4">
        <w:rPr>
          <w:rFonts w:eastAsia="Times New Roman"/>
          <w:sz w:val="28"/>
          <w:szCs w:val="28"/>
        </w:rPr>
        <w:t xml:space="preserve">среднему должностному окладу работников, </w:t>
      </w:r>
      <w:r w:rsidRPr="00830786">
        <w:rPr>
          <w:rFonts w:eastAsia="Times New Roman"/>
          <w:spacing w:val="-1"/>
          <w:sz w:val="28"/>
          <w:szCs w:val="28"/>
        </w:rPr>
        <w:t>занимающих должности основного персонала на период не более года, до прохождения очередной аттестации.</w:t>
      </w:r>
    </w:p>
    <w:p w:rsidR="00A25ECC" w:rsidRPr="00830786" w:rsidRDefault="00A25ECC" w:rsidP="00830786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14.</w:t>
      </w:r>
      <w:r w:rsidRPr="00830786">
        <w:rPr>
          <w:sz w:val="28"/>
          <w:szCs w:val="28"/>
        </w:rPr>
        <w:tab/>
      </w:r>
      <w:r w:rsidRPr="00830786">
        <w:rPr>
          <w:rFonts w:eastAsia="Times New Roman"/>
          <w:sz w:val="28"/>
          <w:szCs w:val="28"/>
        </w:rPr>
        <w:t>Коэффициент кратности должностного</w:t>
      </w:r>
      <w:r w:rsidR="00776DB4">
        <w:rPr>
          <w:rFonts w:eastAsia="Times New Roman"/>
          <w:sz w:val="28"/>
          <w:szCs w:val="28"/>
        </w:rPr>
        <w:t xml:space="preserve"> оклада руководителя учреждения </w:t>
      </w:r>
      <w:r w:rsidRPr="00830786">
        <w:rPr>
          <w:rFonts w:eastAsia="Times New Roman"/>
          <w:sz w:val="28"/>
          <w:szCs w:val="28"/>
        </w:rPr>
        <w:t>пересматривается на 1 число каждого финансового года.</w:t>
      </w:r>
    </w:p>
    <w:p w:rsidR="00A25ECC" w:rsidRPr="00830786" w:rsidRDefault="00A25ECC" w:rsidP="00830786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15.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Применение установленного размера коэффициента кратности должностного оклада для </w:t>
      </w:r>
      <w:r w:rsidRPr="00830786">
        <w:rPr>
          <w:rFonts w:eastAsia="Times New Roman"/>
          <w:sz w:val="28"/>
          <w:szCs w:val="28"/>
        </w:rPr>
        <w:t xml:space="preserve">расчета заработной платы руководителя учреждения осуществляется в течение финансового года </w:t>
      </w:r>
      <w:r w:rsidRPr="00830786">
        <w:rPr>
          <w:rFonts w:eastAsia="Times New Roman"/>
          <w:spacing w:val="-1"/>
          <w:sz w:val="28"/>
          <w:szCs w:val="28"/>
        </w:rPr>
        <w:t>на основании трудового договора или дополнительного соглашения к трудовому договору.</w:t>
      </w:r>
    </w:p>
    <w:p w:rsidR="00A25ECC" w:rsidRPr="00830786" w:rsidRDefault="00A25ECC" w:rsidP="00A25ECC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  <w:rPr>
          <w:sz w:val="28"/>
          <w:szCs w:val="28"/>
        </w:rPr>
      </w:pPr>
    </w:p>
    <w:p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>
          <w:pgSz w:w="11909" w:h="16834"/>
          <w:pgMar w:top="567" w:right="713" w:bottom="720" w:left="1560" w:header="720" w:footer="720" w:gutter="0"/>
          <w:cols w:space="720"/>
        </w:sectPr>
      </w:pPr>
    </w:p>
    <w:p w:rsidR="00A25ECC" w:rsidRPr="00830786" w:rsidRDefault="00A25ECC" w:rsidP="00A25ECC">
      <w:pPr>
        <w:framePr w:h="1180" w:hSpace="38" w:wrap="notBeside" w:vAnchor="text" w:hAnchor="margin" w:x="6481" w:y="1"/>
        <w:rPr>
          <w:sz w:val="28"/>
          <w:szCs w:val="28"/>
        </w:rPr>
      </w:pPr>
    </w:p>
    <w:p w:rsidR="00A25ECC" w:rsidRPr="00830786" w:rsidRDefault="00A25ECC" w:rsidP="00A25ECC">
      <w:pPr>
        <w:shd w:val="clear" w:color="auto" w:fill="FFFFFF"/>
        <w:spacing w:before="706"/>
        <w:rPr>
          <w:sz w:val="28"/>
          <w:szCs w:val="28"/>
        </w:rPr>
      </w:pPr>
      <w:r w:rsidRPr="00830786">
        <w:rPr>
          <w:sz w:val="28"/>
          <w:szCs w:val="28"/>
        </w:rPr>
        <w:lastRenderedPageBreak/>
        <w:br w:type="column"/>
      </w:r>
    </w:p>
    <w:p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>
          <w:type w:val="continuous"/>
          <w:pgSz w:w="11909" w:h="16834"/>
          <w:pgMar w:top="1440" w:right="828" w:bottom="720" w:left="1001" w:header="720" w:footer="720" w:gutter="0"/>
          <w:cols w:num="2" w:space="720" w:equalWidth="0">
            <w:col w:w="8638" w:space="93"/>
            <w:col w:w="1348"/>
          </w:cols>
        </w:sectPr>
      </w:pPr>
    </w:p>
    <w:p w:rsidR="00A25ECC" w:rsidRPr="00830786" w:rsidRDefault="00A25ECC" w:rsidP="00344110">
      <w:pPr>
        <w:shd w:val="clear" w:color="auto" w:fill="FFFFFF"/>
        <w:spacing w:line="274" w:lineRule="exact"/>
        <w:ind w:left="5664" w:right="173" w:firstLine="708"/>
        <w:jc w:val="both"/>
        <w:rPr>
          <w:sz w:val="28"/>
          <w:szCs w:val="28"/>
        </w:rPr>
      </w:pPr>
      <w:r w:rsidRPr="00830786">
        <w:rPr>
          <w:rFonts w:eastAsia="Times New Roman"/>
          <w:spacing w:val="-3"/>
          <w:sz w:val="28"/>
          <w:szCs w:val="28"/>
        </w:rPr>
        <w:lastRenderedPageBreak/>
        <w:t xml:space="preserve">Приложение </w:t>
      </w:r>
    </w:p>
    <w:p w:rsidR="00344110" w:rsidRDefault="00A25ECC" w:rsidP="00344110">
      <w:pPr>
        <w:shd w:val="clear" w:color="auto" w:fill="FFFFFF"/>
        <w:spacing w:line="274" w:lineRule="exact"/>
        <w:ind w:left="5664" w:right="149" w:firstLine="708"/>
        <w:jc w:val="both"/>
        <w:rPr>
          <w:rFonts w:eastAsia="Times New Roman"/>
          <w:spacing w:val="-1"/>
          <w:sz w:val="28"/>
          <w:szCs w:val="28"/>
        </w:rPr>
      </w:pPr>
      <w:r w:rsidRPr="00830786">
        <w:rPr>
          <w:rFonts w:eastAsia="Times New Roman"/>
          <w:spacing w:val="-2"/>
          <w:sz w:val="28"/>
          <w:szCs w:val="28"/>
        </w:rPr>
        <w:t>к Положению</w:t>
      </w:r>
      <w:r w:rsidR="00344110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о критериях</w:t>
      </w:r>
    </w:p>
    <w:p w:rsidR="00A25ECC" w:rsidRPr="00830786" w:rsidRDefault="00A25ECC" w:rsidP="00344110">
      <w:pPr>
        <w:shd w:val="clear" w:color="auto" w:fill="FFFFFF"/>
        <w:spacing w:line="274" w:lineRule="exact"/>
        <w:ind w:left="5664" w:right="149" w:firstLine="708"/>
        <w:jc w:val="both"/>
        <w:rPr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>кратности</w:t>
      </w:r>
      <w:r w:rsidR="00344110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увеличения</w:t>
      </w:r>
    </w:p>
    <w:p w:rsidR="00A25ECC" w:rsidRPr="00830786" w:rsidRDefault="00A25ECC" w:rsidP="00344110">
      <w:pPr>
        <w:shd w:val="clear" w:color="auto" w:fill="FFFFFF"/>
        <w:spacing w:before="5" w:line="274" w:lineRule="exact"/>
        <w:ind w:left="5664" w:right="144" w:firstLine="708"/>
        <w:jc w:val="both"/>
        <w:rPr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>должностного оклада директора</w:t>
      </w:r>
    </w:p>
    <w:p w:rsidR="00344110" w:rsidRDefault="00344110" w:rsidP="00344110">
      <w:pPr>
        <w:shd w:val="clear" w:color="auto" w:fill="FFFFFF"/>
        <w:spacing w:line="274" w:lineRule="exact"/>
        <w:ind w:left="5664" w:right="158" w:firstLine="708"/>
        <w:jc w:val="both"/>
        <w:rPr>
          <w:rFonts w:eastAsia="Times New Roman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муниципального казенного</w:t>
      </w:r>
    </w:p>
    <w:p w:rsidR="00344110" w:rsidRDefault="00344110" w:rsidP="00344110">
      <w:pPr>
        <w:shd w:val="clear" w:color="auto" w:fill="FFFFFF"/>
        <w:spacing w:line="274" w:lineRule="exact"/>
        <w:ind w:left="6372" w:right="158"/>
        <w:jc w:val="both"/>
        <w:rPr>
          <w:rFonts w:eastAsia="Times New Roman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учреждени</w:t>
      </w:r>
      <w:r>
        <w:rPr>
          <w:rFonts w:eastAsia="Times New Roman"/>
          <w:sz w:val="28"/>
          <w:szCs w:val="28"/>
        </w:rPr>
        <w:t>я</w:t>
      </w:r>
      <w:r w:rsidRPr="00830786">
        <w:rPr>
          <w:rFonts w:eastAsia="Times New Roman"/>
          <w:sz w:val="28"/>
          <w:szCs w:val="28"/>
        </w:rPr>
        <w:t xml:space="preserve"> «Культурно–</w:t>
      </w:r>
    </w:p>
    <w:p w:rsidR="00344110" w:rsidRDefault="00344110" w:rsidP="00344110">
      <w:pPr>
        <w:shd w:val="clear" w:color="auto" w:fill="FFFFFF"/>
        <w:spacing w:line="274" w:lineRule="exact"/>
        <w:ind w:left="6372" w:right="158"/>
        <w:jc w:val="both"/>
        <w:rPr>
          <w:rFonts w:eastAsia="Times New Roman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спортивный центр</w:t>
      </w:r>
    </w:p>
    <w:p w:rsidR="00344110" w:rsidRDefault="00344110" w:rsidP="00344110">
      <w:pPr>
        <w:shd w:val="clear" w:color="auto" w:fill="FFFFFF"/>
        <w:spacing w:line="274" w:lineRule="exact"/>
        <w:ind w:left="6372" w:right="158"/>
        <w:jc w:val="both"/>
        <w:rPr>
          <w:rFonts w:eastAsia="Times New Roman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Черемховского</w:t>
      </w:r>
      <w:r>
        <w:rPr>
          <w:rFonts w:eastAsia="Times New Roman"/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сельского</w:t>
      </w:r>
    </w:p>
    <w:p w:rsidR="00344110" w:rsidRDefault="00344110" w:rsidP="00344110">
      <w:pPr>
        <w:shd w:val="clear" w:color="auto" w:fill="FFFFFF"/>
        <w:spacing w:line="274" w:lineRule="exact"/>
        <w:ind w:left="6372" w:right="158"/>
        <w:jc w:val="both"/>
        <w:rPr>
          <w:rFonts w:eastAsia="Times New Roman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поселения»</w:t>
      </w:r>
    </w:p>
    <w:p w:rsidR="00A25ECC" w:rsidRPr="00830786" w:rsidRDefault="00A25ECC" w:rsidP="00A25ECC">
      <w:pPr>
        <w:shd w:val="clear" w:color="auto" w:fill="FFFFFF"/>
        <w:spacing w:before="230" w:line="250" w:lineRule="exact"/>
        <w:ind w:left="38"/>
        <w:jc w:val="center"/>
        <w:rPr>
          <w:sz w:val="28"/>
          <w:szCs w:val="28"/>
        </w:rPr>
      </w:pPr>
      <w:r w:rsidRPr="00830786">
        <w:rPr>
          <w:rFonts w:eastAsia="Times New Roman"/>
          <w:spacing w:val="-16"/>
          <w:sz w:val="28"/>
          <w:szCs w:val="28"/>
        </w:rPr>
        <w:t>КРИТЕРИИ КРАТНОСТИ УВЕЛИЧЕНИЯ ДОЛЖНОСТНОГО ОКЛАДА</w:t>
      </w:r>
    </w:p>
    <w:p w:rsidR="00A25ECC" w:rsidRPr="00830786" w:rsidRDefault="00344110" w:rsidP="00A25ECC">
      <w:pPr>
        <w:shd w:val="clear" w:color="auto" w:fill="FFFFFF"/>
        <w:spacing w:line="250" w:lineRule="exact"/>
        <w:ind w:left="24"/>
        <w:jc w:val="center"/>
        <w:rPr>
          <w:sz w:val="28"/>
          <w:szCs w:val="28"/>
        </w:rPr>
      </w:pPr>
      <w:r w:rsidRPr="00344110">
        <w:rPr>
          <w:rFonts w:eastAsia="Times New Roman"/>
          <w:spacing w:val="-14"/>
          <w:sz w:val="28"/>
          <w:szCs w:val="28"/>
        </w:rPr>
        <w:t>ДИРЕКТОРА МУНИЦИПАЛЬНОГО КАЗЕННОГО УЧРЕЖДЕНИЯ «КУЛЬТУРНО–СПОРТИВНЫЙ ЦЕНТР ЧЕРЕМХОВСКОГО СЕЛЬСКОГО ПОСЕЛЕНИЯ»</w:t>
      </w:r>
    </w:p>
    <w:p w:rsidR="00A25ECC" w:rsidRPr="00830786" w:rsidRDefault="00A25ECC" w:rsidP="00A25ECC">
      <w:pPr>
        <w:spacing w:after="23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6"/>
        <w:gridCol w:w="13"/>
        <w:gridCol w:w="4681"/>
        <w:gridCol w:w="142"/>
        <w:gridCol w:w="103"/>
        <w:gridCol w:w="1414"/>
        <w:gridCol w:w="15"/>
        <w:gridCol w:w="2059"/>
        <w:gridCol w:w="19"/>
        <w:gridCol w:w="1363"/>
        <w:gridCol w:w="29"/>
      </w:tblGrid>
      <w:tr w:rsidR="00A25ECC" w:rsidRPr="00776DB4" w:rsidTr="007077C3">
        <w:trPr>
          <w:gridAfter w:val="1"/>
          <w:wAfter w:w="29" w:type="dxa"/>
          <w:trHeight w:hRule="exact" w:val="12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left="72" w:right="11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776DB4">
              <w:rPr>
                <w:rFonts w:eastAsia="Times New Roman"/>
                <w:lang w:eastAsia="en-US"/>
              </w:rPr>
              <w:t>п</w:t>
            </w:r>
            <w:proofErr w:type="spellEnd"/>
            <w:proofErr w:type="gramEnd"/>
            <w:r w:rsidRPr="00776DB4">
              <w:rPr>
                <w:rFonts w:eastAsia="Times New Roman"/>
                <w:lang w:eastAsia="en-US"/>
              </w:rPr>
              <w:t>/</w:t>
            </w:r>
            <w:proofErr w:type="spellStart"/>
            <w:r w:rsidRPr="00776DB4">
              <w:rPr>
                <w:rFonts w:eastAsia="Times New Roman"/>
                <w:lang w:eastAsia="en-US"/>
              </w:rPr>
              <w:t>п</w:t>
            </w:r>
            <w:proofErr w:type="spellEnd"/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Критерии деятельности директора учреждения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45" w:lineRule="exact"/>
              <w:ind w:left="38" w:right="14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Критерии оценки </w:t>
            </w:r>
            <w:r w:rsidRPr="00776DB4">
              <w:rPr>
                <w:rFonts w:eastAsia="Times New Roman"/>
                <w:spacing w:val="-3"/>
                <w:lang w:eastAsia="en-US"/>
              </w:rPr>
              <w:t>деятельност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и директора </w:t>
            </w:r>
            <w:r w:rsidRPr="00776DB4">
              <w:rPr>
                <w:rFonts w:eastAsia="Times New Roman"/>
                <w:lang w:eastAsia="en-US"/>
              </w:rPr>
              <w:t>в баллах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45" w:lineRule="exact"/>
              <w:ind w:left="43" w:right="29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Форма отчетности, </w:t>
            </w:r>
            <w:r w:rsidRPr="00776DB4">
              <w:rPr>
                <w:rFonts w:eastAsia="Times New Roman"/>
                <w:lang w:eastAsia="en-US"/>
              </w:rPr>
              <w:t>содержащая информацию о выполнении показателя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80B" w:rsidRPr="00776DB4" w:rsidRDefault="00A25ECC">
            <w:pPr>
              <w:shd w:val="clear" w:color="auto" w:fill="FFFFFF"/>
              <w:spacing w:line="245" w:lineRule="exact"/>
              <w:ind w:left="34"/>
              <w:rPr>
                <w:rFonts w:eastAsia="Times New Roman"/>
                <w:spacing w:val="-5"/>
                <w:lang w:eastAsia="en-US"/>
              </w:rPr>
            </w:pPr>
            <w:proofErr w:type="spellStart"/>
            <w:r w:rsidRPr="00776DB4">
              <w:rPr>
                <w:rFonts w:eastAsia="Times New Roman"/>
                <w:spacing w:val="-5"/>
                <w:lang w:eastAsia="en-US"/>
              </w:rPr>
              <w:t>Периодич</w:t>
            </w:r>
            <w:proofErr w:type="spellEnd"/>
          </w:p>
          <w:p w:rsidR="00A25ECC" w:rsidRPr="00776DB4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proofErr w:type="spellStart"/>
            <w:r w:rsidRPr="00776DB4">
              <w:rPr>
                <w:rFonts w:eastAsia="Times New Roman"/>
                <w:spacing w:val="-5"/>
                <w:lang w:eastAsia="en-US"/>
              </w:rPr>
              <w:t>н</w:t>
            </w:r>
            <w:r w:rsidRPr="00776DB4">
              <w:rPr>
                <w:rFonts w:eastAsia="Times New Roman"/>
                <w:lang w:eastAsia="en-US"/>
              </w:rPr>
              <w:t>ость</w:t>
            </w:r>
            <w:proofErr w:type="spellEnd"/>
          </w:p>
          <w:p w:rsidR="00A25ECC" w:rsidRPr="00776DB4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proofErr w:type="spellStart"/>
            <w:r w:rsidRPr="00776DB4">
              <w:rPr>
                <w:rFonts w:eastAsia="Times New Roman"/>
                <w:spacing w:val="-5"/>
                <w:lang w:eastAsia="en-US"/>
              </w:rPr>
              <w:t>представле</w:t>
            </w:r>
            <w:proofErr w:type="spellEnd"/>
          </w:p>
          <w:p w:rsidR="00A25ECC" w:rsidRPr="00776DB4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proofErr w:type="spellStart"/>
            <w:r w:rsidRPr="00776DB4">
              <w:rPr>
                <w:rFonts w:eastAsia="Times New Roman"/>
                <w:lang w:eastAsia="en-US"/>
              </w:rPr>
              <w:t>ния</w:t>
            </w:r>
            <w:proofErr w:type="spellEnd"/>
          </w:p>
          <w:p w:rsidR="00A25ECC" w:rsidRPr="00776DB4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отчетности</w:t>
            </w:r>
          </w:p>
        </w:tc>
      </w:tr>
      <w:tr w:rsidR="00A25ECC" w:rsidRPr="00776DB4" w:rsidTr="007077C3">
        <w:trPr>
          <w:gridAfter w:val="1"/>
          <w:wAfter w:w="29" w:type="dxa"/>
          <w:trHeight w:val="278"/>
        </w:trPr>
        <w:tc>
          <w:tcPr>
            <w:tcW w:w="10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62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Раздел 1. Основная деятельность учреждения</w:t>
            </w:r>
          </w:p>
        </w:tc>
      </w:tr>
      <w:tr w:rsidR="00A25ECC" w:rsidRPr="00776DB4" w:rsidTr="007077C3">
        <w:trPr>
          <w:gridAfter w:val="1"/>
          <w:wAfter w:w="29" w:type="dxa"/>
          <w:trHeight w:hRule="exact" w:val="7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1.1.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9" w:lineRule="exact"/>
              <w:ind w:left="29" w:right="379" w:firstLine="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Наличие нормативно-правовых актов, </w:t>
            </w:r>
            <w:r w:rsidRPr="00776DB4">
              <w:rPr>
                <w:rFonts w:eastAsia="Times New Roman"/>
                <w:spacing w:val="-3"/>
                <w:lang w:eastAsia="en-US"/>
              </w:rPr>
              <w:t>регламентирующих деятельность учреждения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left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:rsidR="00A25ECC" w:rsidRPr="00776DB4" w:rsidRDefault="00A25ECC">
            <w:pPr>
              <w:shd w:val="clear" w:color="auto" w:fill="FFFFFF"/>
              <w:spacing w:line="254" w:lineRule="exact"/>
              <w:ind w:left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:rsidR="00A25ECC" w:rsidRPr="00776DB4" w:rsidRDefault="00A25ECC">
            <w:pPr>
              <w:shd w:val="clear" w:color="auto" w:fill="FFFFFF"/>
              <w:spacing w:line="254" w:lineRule="exact"/>
              <w:ind w:left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left="29" w:right="101" w:firstLine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gridAfter w:val="1"/>
          <w:wAfter w:w="29" w:type="dxa"/>
          <w:trHeight w:hRule="exact" w:val="7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1.2.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9" w:lineRule="exact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spacing w:val="-2"/>
                <w:lang w:eastAsia="en-US"/>
              </w:rPr>
              <w:t xml:space="preserve">Участие учреждения в реализации </w:t>
            </w:r>
            <w:proofErr w:type="gramStart"/>
            <w:r w:rsidRPr="00776DB4">
              <w:rPr>
                <w:rFonts w:eastAsia="Times New Roman"/>
                <w:spacing w:val="-2"/>
                <w:lang w:eastAsia="en-US"/>
              </w:rPr>
              <w:t>целевых</w:t>
            </w:r>
            <w:proofErr w:type="gramEnd"/>
          </w:p>
          <w:p w:rsidR="00A25ECC" w:rsidRPr="00776DB4" w:rsidRDefault="00A25ECC">
            <w:pPr>
              <w:shd w:val="clear" w:color="auto" w:fill="FFFFFF"/>
              <w:spacing w:line="259" w:lineRule="exact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программ</w:t>
            </w:r>
          </w:p>
          <w:p w:rsidR="00A25ECC" w:rsidRPr="00776DB4" w:rsidRDefault="00A25ECC">
            <w:pPr>
              <w:shd w:val="clear" w:color="auto" w:fill="FFFFFF"/>
              <w:spacing w:line="259" w:lineRule="exact"/>
              <w:ind w:left="19"/>
              <w:rPr>
                <w:lang w:eastAsia="en-US"/>
              </w:rPr>
            </w:pPr>
            <w:r w:rsidRPr="00776DB4">
              <w:rPr>
                <w:spacing w:val="-3"/>
                <w:lang w:eastAsia="en-US"/>
              </w:rPr>
              <w:t>(</w:t>
            </w:r>
            <w:r w:rsidRPr="00776DB4">
              <w:rPr>
                <w:rFonts w:eastAsia="Times New Roman"/>
                <w:spacing w:val="-3"/>
                <w:lang w:eastAsia="en-US"/>
              </w:rPr>
              <w:t>муниципальных/федеральных/областных)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left="10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Текстовый отчет</w:t>
            </w:r>
          </w:p>
          <w:p w:rsidR="00A25ECC" w:rsidRPr="00776DB4" w:rsidRDefault="00A25ECC">
            <w:pPr>
              <w:shd w:val="clear" w:color="auto" w:fill="FFFFFF"/>
              <w:spacing w:line="254" w:lineRule="exact"/>
              <w:ind w:left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:rsidR="00A25ECC" w:rsidRPr="00776DB4" w:rsidRDefault="00A25ECC">
            <w:pPr>
              <w:shd w:val="clear" w:color="auto" w:fill="FFFFFF"/>
              <w:spacing w:line="254" w:lineRule="exact"/>
              <w:ind w:left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left="24" w:right="106" w:firstLine="3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gridAfter w:val="1"/>
          <w:wAfter w:w="29" w:type="dxa"/>
          <w:trHeight w:hRule="exact" w:val="178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72"/>
              <w:rPr>
                <w:lang w:eastAsia="en-US"/>
              </w:rPr>
            </w:pPr>
            <w:r w:rsidRPr="00776DB4">
              <w:rPr>
                <w:lang w:eastAsia="en-US"/>
              </w:rPr>
              <w:t>1.3.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45" w:lineRule="exact"/>
              <w:ind w:left="14" w:right="509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Участие учреждения в конкурсах проектов и </w:t>
            </w:r>
            <w:r w:rsidRPr="00776DB4">
              <w:rPr>
                <w:rFonts w:eastAsia="Times New Roman"/>
                <w:lang w:eastAsia="en-US"/>
              </w:rPr>
              <w:t>грантов разных уровней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right="120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 xml:space="preserve">балла за каждое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участие, но </w:t>
            </w:r>
            <w:r w:rsidRPr="00776DB4">
              <w:rPr>
                <w:rFonts w:eastAsia="Times New Roman"/>
                <w:lang w:eastAsia="en-US"/>
              </w:rPr>
              <w:t>не более 5 баллов по данному критерию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left="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Документы,</w:t>
            </w:r>
          </w:p>
          <w:p w:rsidR="00A25ECC" w:rsidRPr="00776DB4" w:rsidRDefault="00A25ECC">
            <w:pPr>
              <w:shd w:val="clear" w:color="auto" w:fill="FFFFFF"/>
              <w:spacing w:line="250" w:lineRule="exact"/>
              <w:ind w:left="5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подтверждающие</w:t>
            </w:r>
          </w:p>
          <w:p w:rsidR="00A25ECC" w:rsidRPr="00776DB4" w:rsidRDefault="00A25ECC">
            <w:pPr>
              <w:shd w:val="clear" w:color="auto" w:fill="FFFFFF"/>
              <w:spacing w:line="250" w:lineRule="exact"/>
              <w:ind w:left="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участие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left="14" w:right="110" w:firstLine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gridAfter w:val="1"/>
          <w:wAfter w:w="29" w:type="dxa"/>
          <w:trHeight w:hRule="exact" w:val="26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1: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9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:rsidTr="007077C3">
        <w:trPr>
          <w:gridAfter w:val="1"/>
          <w:wAfter w:w="29" w:type="dxa"/>
          <w:trHeight w:val="293"/>
        </w:trPr>
        <w:tc>
          <w:tcPr>
            <w:tcW w:w="10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34411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Раздел 2. Творческие достижения </w:t>
            </w:r>
            <w:proofErr w:type="gramStart"/>
            <w:r w:rsidRPr="00776DB4">
              <w:rPr>
                <w:rFonts w:eastAsia="Times New Roman"/>
                <w:lang w:eastAsia="en-US"/>
              </w:rPr>
              <w:t>занимающихся</w:t>
            </w:r>
            <w:proofErr w:type="gramEnd"/>
          </w:p>
        </w:tc>
      </w:tr>
      <w:tr w:rsidR="00A25ECC" w:rsidRPr="00776DB4" w:rsidTr="007077C3">
        <w:trPr>
          <w:gridAfter w:val="1"/>
          <w:wAfter w:w="29" w:type="dxa"/>
          <w:trHeight w:hRule="exact" w:val="25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2.1.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right="235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Участие занимающихся в соревнованиях,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конкурсах (выставках) и фестивалях различных </w:t>
            </w:r>
            <w:r w:rsidRPr="00776DB4">
              <w:rPr>
                <w:rFonts w:eastAsia="Times New Roman"/>
                <w:lang w:eastAsia="en-US"/>
              </w:rPr>
              <w:t>уровней: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клубные;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  <w:t>районные</w:t>
            </w:r>
            <w:r w:rsidRPr="00776DB4">
              <w:rPr>
                <w:rFonts w:eastAsia="Times New Roman"/>
                <w:lang w:eastAsia="en-US"/>
              </w:rPr>
              <w:t>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областные;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российские, зональные/международные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1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2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3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4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right="29" w:firstLine="29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 xml:space="preserve">Копии (протоколы, </w:t>
            </w:r>
            <w:r w:rsidRPr="00776DB4">
              <w:rPr>
                <w:rFonts w:eastAsia="Times New Roman"/>
                <w:lang w:eastAsia="en-US"/>
              </w:rPr>
              <w:t xml:space="preserve">дипломы,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благодарности и </w:t>
            </w:r>
            <w:r w:rsidRPr="00776DB4">
              <w:rPr>
                <w:rFonts w:eastAsia="Times New Roman"/>
                <w:lang w:eastAsia="en-US"/>
              </w:rPr>
              <w:t>т.д.) о</w:t>
            </w:r>
          </w:p>
          <w:p w:rsidR="00A25ECC" w:rsidRPr="00776DB4" w:rsidRDefault="00A25ECC">
            <w:pPr>
              <w:shd w:val="clear" w:color="auto" w:fill="FFFFFF"/>
              <w:spacing w:line="250" w:lineRule="exact"/>
              <w:ind w:right="29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занимающихся, 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принявших участие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в соревнованиях, </w:t>
            </w:r>
            <w:r w:rsidRPr="00776DB4">
              <w:rPr>
                <w:rFonts w:eastAsia="Times New Roman"/>
                <w:lang w:eastAsia="en-US"/>
              </w:rPr>
              <w:t>конкурсах (выставках</w:t>
            </w:r>
            <w:proofErr w:type="gramStart"/>
            <w:r w:rsidRPr="00776DB4">
              <w:rPr>
                <w:rFonts w:eastAsia="Times New Roman"/>
                <w:lang w:eastAsia="en-US"/>
              </w:rPr>
              <w:t>)и</w:t>
            </w:r>
            <w:proofErr w:type="gramEnd"/>
            <w:r w:rsidRPr="00776DB4">
              <w:rPr>
                <w:rFonts w:eastAsia="Times New Roman"/>
                <w:lang w:eastAsia="en-US"/>
              </w:rPr>
              <w:t xml:space="preserve"> фестивалях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right="125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gridAfter w:val="1"/>
          <w:wAfter w:w="29" w:type="dxa"/>
          <w:trHeight w:hRule="exact" w:val="128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776DB4">
              <w:rPr>
                <w:lang w:eastAsia="en-US"/>
              </w:rPr>
              <w:t>2.2.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right="317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Наличие среди занимающихся победителей </w:t>
            </w:r>
            <w:r w:rsidRPr="00776DB4">
              <w:rPr>
                <w:rFonts w:eastAsia="Times New Roman"/>
                <w:spacing w:val="-3"/>
                <w:lang w:eastAsia="en-US"/>
              </w:rPr>
              <w:t>соревнований, призеров конкурсов и выставок: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всероссийских;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областных;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  <w:t>сельских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54" w:lineRule="exact"/>
              <w:ind w:right="518" w:firstLine="10"/>
              <w:rPr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spacing w:line="254" w:lineRule="exact"/>
              <w:ind w:right="518" w:firstLine="10"/>
              <w:rPr>
                <w:lang w:eastAsia="en-US"/>
              </w:rPr>
            </w:pPr>
          </w:p>
          <w:p w:rsidR="00344110" w:rsidRDefault="00A25ECC">
            <w:pPr>
              <w:shd w:val="clear" w:color="auto" w:fill="FFFFFF"/>
              <w:spacing w:line="254" w:lineRule="exact"/>
              <w:ind w:right="518" w:firstLine="10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 xml:space="preserve">4 </w:t>
            </w:r>
            <w:r w:rsidR="00344110">
              <w:rPr>
                <w:rFonts w:eastAsia="Times New Roman"/>
                <w:lang w:eastAsia="en-US"/>
              </w:rPr>
              <w:t>балла</w:t>
            </w:r>
          </w:p>
          <w:p w:rsidR="00344110" w:rsidRDefault="00344110">
            <w:pPr>
              <w:shd w:val="clear" w:color="auto" w:fill="FFFFFF"/>
              <w:spacing w:line="254" w:lineRule="exact"/>
              <w:ind w:right="518" w:firstLine="1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 балла</w:t>
            </w:r>
          </w:p>
          <w:p w:rsidR="00A25ECC" w:rsidRPr="00776DB4" w:rsidRDefault="00A25ECC">
            <w:pPr>
              <w:shd w:val="clear" w:color="auto" w:fill="FFFFFF"/>
              <w:spacing w:line="254" w:lineRule="exact"/>
              <w:ind w:right="518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2 балла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</w:p>
          <w:p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подтверждающих</w:t>
            </w:r>
          </w:p>
          <w:p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right="139" w:hanging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gridAfter w:val="1"/>
          <w:wAfter w:w="29" w:type="dxa"/>
          <w:trHeight w:hRule="exact" w:val="2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8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:rsidTr="007077C3">
        <w:trPr>
          <w:gridAfter w:val="1"/>
          <w:wAfter w:w="29" w:type="dxa"/>
          <w:trHeight w:val="298"/>
        </w:trPr>
        <w:tc>
          <w:tcPr>
            <w:tcW w:w="10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67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Раздел 3. Уровень профильного образования работников основного персонала</w:t>
            </w:r>
            <w:proofErr w:type="gramStart"/>
            <w:r w:rsidRPr="00776DB4">
              <w:rPr>
                <w:rFonts w:eastAsia="Times New Roman"/>
                <w:lang w:eastAsia="en-US"/>
              </w:rPr>
              <w:t xml:space="preserve"> (%), </w:t>
            </w:r>
            <w:proofErr w:type="gramEnd"/>
            <w:r w:rsidRPr="00776DB4">
              <w:rPr>
                <w:rFonts w:eastAsia="Times New Roman"/>
                <w:lang w:eastAsia="en-US"/>
              </w:rPr>
              <w:t>их достижения</w:t>
            </w:r>
          </w:p>
        </w:tc>
      </w:tr>
      <w:tr w:rsidR="00A25ECC" w:rsidRPr="00776DB4" w:rsidTr="007077C3">
        <w:trPr>
          <w:gridAfter w:val="1"/>
          <w:wAfter w:w="29" w:type="dxa"/>
          <w:trHeight w:hRule="exact" w:val="150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776DB4">
              <w:rPr>
                <w:lang w:eastAsia="en-US"/>
              </w:rPr>
              <w:lastRenderedPageBreak/>
              <w:t>3.1.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C3" w:rsidRDefault="007077C3">
            <w:pPr>
              <w:shd w:val="clear" w:color="auto" w:fill="FFFFFF"/>
              <w:spacing w:line="254" w:lineRule="exact"/>
              <w:ind w:right="337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Менее 85</w:t>
            </w:r>
            <w:proofErr w:type="gramStart"/>
            <w:r>
              <w:rPr>
                <w:rFonts w:eastAsia="Times New Roman"/>
                <w:lang w:eastAsia="en-US"/>
              </w:rPr>
              <w:t>% О</w:t>
            </w:r>
            <w:proofErr w:type="gramEnd"/>
            <w:r>
              <w:rPr>
                <w:rFonts w:eastAsia="Times New Roman"/>
                <w:lang w:eastAsia="en-US"/>
              </w:rPr>
              <w:t>т 85%</w:t>
            </w:r>
          </w:p>
          <w:p w:rsidR="007077C3" w:rsidRDefault="007077C3">
            <w:pPr>
              <w:shd w:val="clear" w:color="auto" w:fill="FFFFFF"/>
              <w:spacing w:line="254" w:lineRule="exact"/>
              <w:ind w:right="337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86</w:t>
            </w:r>
          </w:p>
          <w:p w:rsidR="007077C3" w:rsidRDefault="007077C3">
            <w:pPr>
              <w:shd w:val="clear" w:color="auto" w:fill="FFFFFF"/>
              <w:spacing w:line="254" w:lineRule="exact"/>
              <w:ind w:right="337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 90%</w:t>
            </w:r>
          </w:p>
          <w:p w:rsidR="00A25ECC" w:rsidRPr="00776DB4" w:rsidRDefault="007077C3">
            <w:pPr>
              <w:shd w:val="clear" w:color="auto" w:fill="FFFFFF"/>
              <w:spacing w:line="254" w:lineRule="exact"/>
              <w:ind w:right="3374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91 до</w:t>
            </w:r>
            <w:r w:rsidR="00A25ECC" w:rsidRPr="00776DB4">
              <w:rPr>
                <w:rFonts w:eastAsia="Times New Roman"/>
                <w:lang w:eastAsia="en-US"/>
              </w:rPr>
              <w:t>100%</w:t>
            </w:r>
          </w:p>
        </w:tc>
        <w:tc>
          <w:tcPr>
            <w:tcW w:w="1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64" w:lineRule="exact"/>
              <w:ind w:right="355"/>
              <w:rPr>
                <w:lang w:eastAsia="en-US"/>
              </w:rPr>
            </w:pPr>
            <w:r w:rsidRPr="00776DB4">
              <w:rPr>
                <w:lang w:eastAsia="en-US"/>
              </w:rPr>
              <w:t>0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баллов</w:t>
            </w:r>
            <w:r w:rsidRPr="00776DB4">
              <w:rPr>
                <w:rFonts w:eastAsia="Times New Roman"/>
                <w:lang w:eastAsia="en-US"/>
              </w:rPr>
              <w:br/>
              <w:t>0,5 балла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45" w:lineRule="exact"/>
              <w:ind w:right="355"/>
              <w:rPr>
                <w:lang w:eastAsia="en-US"/>
              </w:rPr>
            </w:pPr>
            <w:r w:rsidRPr="00776DB4">
              <w:rPr>
                <w:lang w:eastAsia="en-US"/>
              </w:rPr>
              <w:t>1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</w:t>
            </w:r>
            <w:r w:rsidRPr="00776DB4">
              <w:rPr>
                <w:rFonts w:eastAsia="Times New Roman"/>
                <w:lang w:eastAsia="en-US"/>
              </w:rPr>
              <w:br/>
              <w:t>1,5 балла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45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2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Сведения о кадрах </w:t>
            </w:r>
            <w:r w:rsidRPr="00776DB4">
              <w:rPr>
                <w:rFonts w:eastAsia="Times New Roman"/>
                <w:lang w:eastAsia="en-US"/>
              </w:rPr>
              <w:t>и</w:t>
            </w:r>
          </w:p>
          <w:p w:rsidR="00A25ECC" w:rsidRPr="00776DB4" w:rsidRDefault="00A25ECC">
            <w:pPr>
              <w:shd w:val="clear" w:color="auto" w:fill="FFFFFF"/>
              <w:spacing w:line="250" w:lineRule="exact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укомплектованност</w:t>
            </w:r>
            <w:r w:rsidRPr="00776DB4">
              <w:rPr>
                <w:rFonts w:eastAsia="Times New Roman"/>
                <w:lang w:eastAsia="en-US"/>
              </w:rPr>
              <w:t>и штатов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right="144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trHeight w:hRule="exact" w:val="128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7077C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7077C3">
            <w:pPr>
              <w:shd w:val="clear" w:color="auto" w:fill="FFFFFF"/>
              <w:spacing w:line="245" w:lineRule="exact"/>
              <w:ind w:left="58" w:right="62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Наличие работников, получивших гранты,</w:t>
            </w:r>
            <w:r>
              <w:rPr>
                <w:rFonts w:eastAsia="Times New Roman"/>
                <w:spacing w:val="-3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3"/>
                <w:lang w:eastAsia="en-US"/>
              </w:rPr>
              <w:t xml:space="preserve">премии за инновационную деятельность, а также </w:t>
            </w:r>
            <w:r w:rsidR="00A25ECC" w:rsidRPr="00776DB4">
              <w:rPr>
                <w:rFonts w:eastAsia="Times New Roman"/>
                <w:lang w:eastAsia="en-US"/>
              </w:rPr>
              <w:t xml:space="preserve">победителей и призеров конкурсов, </w:t>
            </w:r>
            <w:r w:rsidRPr="00776DB4">
              <w:rPr>
                <w:rFonts w:eastAsia="Times New Roman"/>
                <w:lang w:eastAsia="en-US"/>
              </w:rPr>
              <w:t>соревнований, чел</w:t>
            </w:r>
            <w:r w:rsidR="00A25ECC" w:rsidRPr="00776DB4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7077C3">
            <w:pPr>
              <w:shd w:val="clear" w:color="auto" w:fill="FFFFFF"/>
              <w:spacing w:line="250" w:lineRule="exact"/>
              <w:ind w:left="48" w:right="24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 за</w:t>
            </w:r>
            <w:r w:rsidRPr="00776DB4">
              <w:rPr>
                <w:rFonts w:eastAsia="Times New Roman"/>
                <w:spacing w:val="-3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3"/>
                <w:lang w:eastAsia="en-US"/>
              </w:rPr>
              <w:t xml:space="preserve">каждого, но не более 6 </w:t>
            </w:r>
            <w:r w:rsidR="00A25ECC" w:rsidRPr="00776DB4">
              <w:rPr>
                <w:rFonts w:eastAsia="Times New Roman"/>
                <w:lang w:eastAsia="en-US"/>
              </w:rPr>
              <w:t>баллов по данному критерию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7077C3">
            <w:pPr>
              <w:shd w:val="clear" w:color="auto" w:fill="FFFFFF"/>
              <w:spacing w:line="245" w:lineRule="exact"/>
              <w:ind w:left="43" w:right="139" w:firstLine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4"/>
                <w:lang w:eastAsia="en-US"/>
              </w:rPr>
              <w:t xml:space="preserve">подтверждающих </w:t>
            </w:r>
            <w:r w:rsidR="00A25ECC"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7077C3" w:rsidP="007077C3">
            <w:pPr>
              <w:shd w:val="clear" w:color="auto" w:fill="FFFFFF"/>
              <w:spacing w:line="245" w:lineRule="exact"/>
              <w:ind w:left="58" w:right="77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>раз в</w:t>
            </w:r>
            <w:r w:rsidRPr="00776DB4">
              <w:rPr>
                <w:rFonts w:eastAsia="Times New Roman"/>
                <w:spacing w:val="-5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="00A25ECC"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trHeight w:hRule="exact" w:val="43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53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3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8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:rsidTr="007077C3">
        <w:trPr>
          <w:trHeight w:val="283"/>
        </w:trPr>
        <w:tc>
          <w:tcPr>
            <w:tcW w:w="105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Раздел 4. Эффективность деятельности учреждения</w:t>
            </w:r>
          </w:p>
        </w:tc>
      </w:tr>
      <w:tr w:rsidR="00A25ECC" w:rsidRPr="00776DB4" w:rsidTr="007077C3">
        <w:trPr>
          <w:trHeight w:hRule="exact" w:val="218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4.1.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4" w:lineRule="exact"/>
              <w:ind w:left="24" w:right="202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Замечания контролирующих органов по      результатам      проверки хозяйственной деятельности учреждения:</w:t>
            </w:r>
          </w:p>
          <w:p w:rsidR="00A25ECC" w:rsidRPr="00776DB4" w:rsidRDefault="007077C3">
            <w:pPr>
              <w:shd w:val="clear" w:color="auto" w:fill="FFFFFF"/>
              <w:tabs>
                <w:tab w:val="left" w:pos="288"/>
              </w:tabs>
              <w:spacing w:line="274" w:lineRule="exact"/>
              <w:ind w:left="2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A25ECC" w:rsidRPr="00776DB4">
              <w:rPr>
                <w:rFonts w:eastAsia="Times New Roman"/>
                <w:lang w:eastAsia="en-US"/>
              </w:rPr>
              <w:t>имеются существенные замечания;</w:t>
            </w:r>
          </w:p>
          <w:p w:rsidR="00A25ECC" w:rsidRPr="00776DB4" w:rsidRDefault="007077C3">
            <w:pPr>
              <w:shd w:val="clear" w:color="auto" w:fill="FFFFFF"/>
              <w:tabs>
                <w:tab w:val="left" w:pos="288"/>
              </w:tabs>
              <w:spacing w:line="274" w:lineRule="exact"/>
              <w:ind w:left="2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A25ECC" w:rsidRPr="00776DB4">
              <w:rPr>
                <w:rFonts w:eastAsia="Times New Roman"/>
                <w:lang w:eastAsia="en-US"/>
              </w:rPr>
              <w:t>замечания отсутствуют;</w:t>
            </w:r>
          </w:p>
          <w:p w:rsidR="00A25ECC" w:rsidRPr="00776DB4" w:rsidRDefault="007077C3" w:rsidP="007077C3">
            <w:pPr>
              <w:shd w:val="clear" w:color="auto" w:fill="FFFFFF"/>
              <w:spacing w:line="274" w:lineRule="exact"/>
              <w:ind w:left="24" w:right="202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 </w:t>
            </w:r>
            <w:r w:rsidR="00A25ECC" w:rsidRPr="00776DB4">
              <w:rPr>
                <w:rFonts w:eastAsia="Times New Roman"/>
                <w:lang w:eastAsia="en-US"/>
              </w:rPr>
              <w:t>имеются      незначительные замечания, но приняты оперативные меры по их устранению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</w:p>
          <w:p w:rsidR="007077C3" w:rsidRDefault="007077C3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</w:p>
          <w:p w:rsidR="007077C3" w:rsidRDefault="007077C3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минус 3балла</w:t>
            </w:r>
          </w:p>
          <w:p w:rsidR="007077C3" w:rsidRDefault="007077C3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 баллов</w:t>
            </w:r>
          </w:p>
          <w:p w:rsidR="00A25ECC" w:rsidRPr="00776DB4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0 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left="38" w:right="154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Акты проверок за </w:t>
            </w:r>
            <w:r w:rsidRPr="00776DB4">
              <w:rPr>
                <w:rFonts w:eastAsia="Times New Roman"/>
                <w:lang w:eastAsia="en-US"/>
              </w:rPr>
              <w:t xml:space="preserve">прошедший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left="38" w:right="101" w:firstLine="53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3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trHeight w:hRule="exact" w:val="26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4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:rsidTr="007077C3">
        <w:trPr>
          <w:trHeight w:val="288"/>
        </w:trPr>
        <w:tc>
          <w:tcPr>
            <w:tcW w:w="105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62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Раздел 5. Финансово-хозяйственная деятельность, исполнительская дисциплина</w:t>
            </w:r>
          </w:p>
        </w:tc>
      </w:tr>
      <w:tr w:rsidR="00A25ECC" w:rsidRPr="00776DB4" w:rsidTr="007077C3">
        <w:trPr>
          <w:trHeight w:hRule="exact" w:val="178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62"/>
              <w:rPr>
                <w:lang w:eastAsia="en-US"/>
              </w:rPr>
            </w:pPr>
            <w:r w:rsidRPr="00776DB4">
              <w:rPr>
                <w:lang w:eastAsia="en-US"/>
              </w:rPr>
              <w:t>5.1.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4" w:lineRule="exact"/>
              <w:ind w:left="10" w:right="1181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Выполнение     мероприятий     по обеспечению энергосбережения: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74" w:lineRule="exact"/>
              <w:ind w:left="10" w:right="1181" w:firstLine="5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существенных отклонений    нет</w:t>
            </w:r>
            <w:r w:rsidRPr="00776DB4">
              <w:rPr>
                <w:rFonts w:eastAsia="Times New Roman"/>
                <w:lang w:eastAsia="en-US"/>
              </w:rPr>
              <w:br/>
              <w:t>(экономия/перерасход до 10%);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74" w:lineRule="exact"/>
              <w:ind w:left="10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наличие экономии до 10%;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74" w:lineRule="exact"/>
              <w:ind w:left="10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перерасход свыше 10%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0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  <w:p w:rsidR="007077C3" w:rsidRDefault="007077C3">
            <w:pPr>
              <w:shd w:val="clear" w:color="auto" w:fill="FFFFFF"/>
              <w:spacing w:line="254" w:lineRule="exact"/>
              <w:ind w:left="5" w:right="379" w:firstLine="10"/>
              <w:rPr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spacing w:line="254" w:lineRule="exact"/>
              <w:ind w:left="5" w:right="379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="007077C3">
              <w:rPr>
                <w:rFonts w:eastAsia="Times New Roman"/>
                <w:lang w:eastAsia="en-US"/>
              </w:rPr>
              <w:t xml:space="preserve">баллов минус 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7077C3">
            <w:pPr>
              <w:shd w:val="clear" w:color="auto" w:fill="FFFFFF"/>
              <w:spacing w:line="250" w:lineRule="exact"/>
              <w:ind w:left="5" w:right="134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 w:rsidR="007077C3">
              <w:rPr>
                <w:rFonts w:eastAsia="Times New Roman"/>
                <w:lang w:eastAsia="en-US"/>
              </w:rPr>
              <w:t>специалиста</w:t>
            </w:r>
            <w:r w:rsidR="0010080B"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left="14" w:right="125" w:firstLine="2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trHeight w:hRule="exact" w:val="229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 w:rsidRPr="00776DB4">
              <w:rPr>
                <w:lang w:eastAsia="en-US"/>
              </w:rPr>
              <w:t>5.2.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83" w:lineRule="exact"/>
              <w:ind w:right="37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Выполнение плана по доходам от приносящей доход деятельности: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выполнен на 100% и более;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 xml:space="preserve">не </w:t>
            </w:r>
            <w:proofErr w:type="gramStart"/>
            <w:r w:rsidRPr="00776DB4">
              <w:rPr>
                <w:rFonts w:eastAsia="Times New Roman"/>
                <w:lang w:eastAsia="en-US"/>
              </w:rPr>
              <w:t>выполнен</w:t>
            </w:r>
            <w:proofErr w:type="gramEnd"/>
            <w:r w:rsidRPr="00776DB4">
              <w:rPr>
                <w:rFonts w:eastAsia="Times New Roman"/>
                <w:lang w:eastAsia="en-US"/>
              </w:rPr>
              <w:t xml:space="preserve"> менее чем на 5%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 xml:space="preserve">не </w:t>
            </w:r>
            <w:proofErr w:type="gramStart"/>
            <w:r w:rsidRPr="00776DB4">
              <w:rPr>
                <w:rFonts w:eastAsia="Times New Roman"/>
                <w:lang w:eastAsia="en-US"/>
              </w:rPr>
              <w:t>выполнен</w:t>
            </w:r>
            <w:proofErr w:type="gramEnd"/>
            <w:r w:rsidRPr="00776DB4">
              <w:rPr>
                <w:rFonts w:eastAsia="Times New Roman"/>
                <w:lang w:eastAsia="en-US"/>
              </w:rPr>
              <w:t xml:space="preserve"> более чем на 5%;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40"/>
              </w:tabs>
              <w:spacing w:line="278" w:lineRule="exact"/>
              <w:ind w:right="374" w:firstLine="5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уменьшение установленного ранее плана</w:t>
            </w:r>
            <w:r w:rsidRPr="00776DB4">
              <w:rPr>
                <w:rFonts w:eastAsia="Times New Roman"/>
                <w:lang w:eastAsia="en-US"/>
              </w:rPr>
              <w:br/>
              <w:t>более чем на 5%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69" w:lineRule="exact"/>
              <w:ind w:right="326" w:firstLine="14"/>
              <w:rPr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spacing w:line="269" w:lineRule="exact"/>
              <w:ind w:right="326" w:firstLine="14"/>
              <w:rPr>
                <w:lang w:eastAsia="en-US"/>
              </w:rPr>
            </w:pPr>
          </w:p>
          <w:p w:rsidR="007077C3" w:rsidRDefault="00A25ECC">
            <w:pPr>
              <w:shd w:val="clear" w:color="auto" w:fill="FFFFFF"/>
              <w:spacing w:line="269" w:lineRule="exact"/>
              <w:ind w:right="326" w:firstLine="14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="007077C3">
              <w:rPr>
                <w:rFonts w:eastAsia="Times New Roman"/>
                <w:lang w:eastAsia="en-US"/>
              </w:rPr>
              <w:t>баллов</w:t>
            </w:r>
          </w:p>
          <w:p w:rsidR="00A25ECC" w:rsidRPr="00776DB4" w:rsidRDefault="00A25ECC">
            <w:pPr>
              <w:shd w:val="clear" w:color="auto" w:fill="FFFFFF"/>
              <w:spacing w:line="269" w:lineRule="exact"/>
              <w:ind w:right="326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0 баллов минус 1 балл минус 5 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 w:rsidP="007077C3">
            <w:pPr>
              <w:shd w:val="clear" w:color="auto" w:fill="FFFFFF"/>
              <w:spacing w:line="250" w:lineRule="exact"/>
              <w:ind w:right="149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 w:rsidR="007077C3">
              <w:rPr>
                <w:rFonts w:eastAsia="Times New Roman"/>
                <w:lang w:eastAsia="en-US"/>
              </w:rPr>
              <w:t>специалиста</w:t>
            </w:r>
            <w:r w:rsidR="0010080B"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9" w:lineRule="exact"/>
              <w:ind w:right="134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trHeight w:hRule="exact" w:val="1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5.3.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Исполнение бюджета: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от 95 до 100% (включительно);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от 80 до 94,9% (включительно);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менее 80%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50" w:lineRule="exact"/>
              <w:ind w:right="408" w:firstLine="14"/>
              <w:rPr>
                <w:lang w:eastAsia="en-US"/>
              </w:rPr>
            </w:pPr>
          </w:p>
          <w:p w:rsidR="007077C3" w:rsidRDefault="00A25ECC">
            <w:pPr>
              <w:shd w:val="clear" w:color="auto" w:fill="FFFFFF"/>
              <w:spacing w:line="250" w:lineRule="exact"/>
              <w:ind w:right="408" w:firstLine="14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="007077C3">
              <w:rPr>
                <w:rFonts w:eastAsia="Times New Roman"/>
                <w:lang w:eastAsia="en-US"/>
              </w:rPr>
              <w:t>баллов</w:t>
            </w:r>
          </w:p>
          <w:p w:rsidR="00A25ECC" w:rsidRPr="00776DB4" w:rsidRDefault="00A25ECC">
            <w:pPr>
              <w:shd w:val="clear" w:color="auto" w:fill="FFFFFF"/>
              <w:spacing w:line="250" w:lineRule="exact"/>
              <w:ind w:right="408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0 баллов минус 2 балла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7077C3" w:rsidP="0010080B">
            <w:pPr>
              <w:shd w:val="clear" w:color="auto" w:fill="FFFFFF"/>
              <w:spacing w:line="254" w:lineRule="exact"/>
              <w:ind w:right="163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right="154" w:hanging="5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trHeight w:hRule="exact" w:val="180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 w:rsidRPr="00776DB4">
              <w:rPr>
                <w:lang w:eastAsia="en-US"/>
              </w:rPr>
              <w:t>5.4.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ind w:right="58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Соблюдение сроков и качества представления </w:t>
            </w:r>
            <w:r w:rsidRPr="00776DB4">
              <w:rPr>
                <w:rFonts w:eastAsia="Times New Roman"/>
                <w:spacing w:val="-3"/>
                <w:lang w:eastAsia="en-US"/>
              </w:rPr>
              <w:t>отчетности, информации по отдельным вопросам: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1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spacing w:val="-1"/>
                <w:lang w:eastAsia="en-US"/>
              </w:rPr>
              <w:t>отсутствие замечаний по срокам и качеству;</w:t>
            </w:r>
          </w:p>
          <w:p w:rsidR="00A25ECC" w:rsidRPr="00776DB4" w:rsidRDefault="00A25ECC">
            <w:pPr>
              <w:shd w:val="clear" w:color="auto" w:fill="FFFFFF"/>
              <w:tabs>
                <w:tab w:val="left" w:pos="21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spacing w:val="-1"/>
                <w:lang w:eastAsia="en-US"/>
              </w:rPr>
              <w:t>наличие замечаний по срокам и качеству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54" w:lineRule="exact"/>
              <w:ind w:right="269" w:firstLine="10"/>
              <w:rPr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spacing w:line="254" w:lineRule="exact"/>
              <w:ind w:right="269" w:firstLine="10"/>
              <w:rPr>
                <w:lang w:eastAsia="en-US"/>
              </w:rPr>
            </w:pPr>
          </w:p>
          <w:p w:rsidR="00A25ECC" w:rsidRPr="00776DB4" w:rsidRDefault="00A25ECC">
            <w:pPr>
              <w:shd w:val="clear" w:color="auto" w:fill="FFFFFF"/>
              <w:spacing w:line="254" w:lineRule="exact"/>
              <w:ind w:right="269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Pr="00776DB4">
              <w:rPr>
                <w:rFonts w:eastAsia="Times New Roman"/>
                <w:lang w:eastAsia="en-US"/>
              </w:rPr>
              <w:t>баллов минус 0,5 баллов за каждое замечание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50" w:lineRule="exact"/>
              <w:ind w:right="163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:rsidTr="007077C3">
        <w:trPr>
          <w:trHeight w:hRule="exact" w:val="25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5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20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:rsidTr="007077C3">
        <w:trPr>
          <w:trHeight w:hRule="exact" w:val="54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64" w:lineRule="exact"/>
              <w:ind w:right="797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Максимальное количество баллов по всем </w:t>
            </w:r>
            <w:r w:rsidRPr="00776DB4">
              <w:rPr>
                <w:rFonts w:eastAsia="Times New Roman"/>
                <w:lang w:eastAsia="en-US"/>
              </w:rPr>
              <w:t>разделам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50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>
          <w:pgSz w:w="11909" w:h="16834"/>
          <w:pgMar w:top="1394" w:right="544" w:bottom="360" w:left="833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820"/>
        <w:gridCol w:w="4111"/>
      </w:tblGrid>
      <w:tr w:rsidR="00A25ECC" w:rsidRPr="00776DB4" w:rsidTr="007077C3">
        <w:trPr>
          <w:trHeight w:hRule="exact" w:val="696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776DB4">
            <w:pPr>
              <w:shd w:val="clear" w:color="auto" w:fill="FFFFFF"/>
              <w:spacing w:line="221" w:lineRule="exact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lastRenderedPageBreak/>
              <w:t>Коэффициент кратности</w:t>
            </w:r>
            <w:r w:rsidR="0010080B"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должностного оклада</w:t>
            </w:r>
          </w:p>
          <w:p w:rsidR="00A25ECC" w:rsidRPr="00776DB4" w:rsidRDefault="00A25ECC" w:rsidP="00776DB4">
            <w:pPr>
              <w:shd w:val="clear" w:color="auto" w:fill="FFFFFF"/>
              <w:spacing w:line="221" w:lineRule="exact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 учреждения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 w:rsidP="00776DB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Количество баллов</w:t>
            </w:r>
          </w:p>
        </w:tc>
      </w:tr>
      <w:tr w:rsidR="00A25ECC" w:rsidRPr="00776DB4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3,0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49,0 - 50,0</w:t>
            </w:r>
          </w:p>
        </w:tc>
      </w:tr>
      <w:tr w:rsidR="00A25ECC" w:rsidRPr="00776DB4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2,9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4"/>
                <w:lang w:eastAsia="en-US"/>
              </w:rPr>
              <w:t>46,0-48,5</w:t>
            </w:r>
          </w:p>
        </w:tc>
      </w:tr>
      <w:tr w:rsidR="00A25ECC" w:rsidRPr="00776DB4" w:rsidTr="007077C3">
        <w:trPr>
          <w:trHeight w:hRule="exact" w:val="230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2,8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2"/>
                <w:lang w:eastAsia="en-US"/>
              </w:rPr>
              <w:t>41,0-45,5</w:t>
            </w:r>
          </w:p>
        </w:tc>
      </w:tr>
      <w:tr w:rsidR="00A25ECC" w:rsidRPr="00776DB4" w:rsidTr="007077C3">
        <w:trPr>
          <w:trHeight w:hRule="exact" w:val="230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2,7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4"/>
                <w:lang w:eastAsia="en-US"/>
              </w:rPr>
              <w:t>36,0-40,5</w:t>
            </w:r>
          </w:p>
        </w:tc>
      </w:tr>
      <w:tr w:rsidR="00A25ECC" w:rsidRPr="00776DB4" w:rsidTr="007077C3">
        <w:trPr>
          <w:trHeight w:hRule="exact" w:val="230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2,6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8"/>
                <w:lang w:eastAsia="en-US"/>
              </w:rPr>
              <w:t>31,0-35,5</w:t>
            </w:r>
          </w:p>
        </w:tc>
      </w:tr>
      <w:tr w:rsidR="00A25ECC" w:rsidRPr="00776DB4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2,5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2"/>
                <w:lang w:eastAsia="en-US"/>
              </w:rPr>
              <w:t>26,0-30,5</w:t>
            </w:r>
          </w:p>
        </w:tc>
      </w:tr>
      <w:tr w:rsidR="00A25ECC" w:rsidRPr="00776DB4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2,4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7"/>
                <w:lang w:eastAsia="en-US"/>
              </w:rPr>
              <w:t>23,0-25,5</w:t>
            </w:r>
          </w:p>
        </w:tc>
      </w:tr>
      <w:tr w:rsidR="00A25ECC" w:rsidRPr="00776DB4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2,3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5"/>
                <w:lang w:eastAsia="en-US"/>
              </w:rPr>
              <w:t>20,0-22,5</w:t>
            </w:r>
          </w:p>
        </w:tc>
      </w:tr>
      <w:tr w:rsidR="00A25ECC" w:rsidRPr="00776DB4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2,2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17,0- 19,5</w:t>
            </w:r>
          </w:p>
        </w:tc>
      </w:tr>
      <w:tr w:rsidR="00A25ECC" w:rsidRPr="00776DB4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2,1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14,0- 16,5</w:t>
            </w:r>
          </w:p>
        </w:tc>
      </w:tr>
      <w:tr w:rsidR="00A25ECC" w:rsidRPr="00776DB4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2,0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12,0- 13,5</w:t>
            </w:r>
          </w:p>
        </w:tc>
      </w:tr>
      <w:tr w:rsidR="00A25ECC" w:rsidRPr="00776DB4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1,9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10,0- 11,5</w:t>
            </w:r>
          </w:p>
        </w:tc>
      </w:tr>
      <w:tr w:rsidR="00A25ECC" w:rsidRPr="00776DB4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1,8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8,0 - 9,5</w:t>
            </w:r>
          </w:p>
        </w:tc>
      </w:tr>
      <w:tr w:rsidR="00A25ECC" w:rsidRPr="00776DB4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1,7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6,0-7,5</w:t>
            </w:r>
          </w:p>
        </w:tc>
      </w:tr>
      <w:tr w:rsidR="00A25ECC" w:rsidRPr="00776DB4" w:rsidTr="007077C3">
        <w:trPr>
          <w:trHeight w:hRule="exact" w:val="254"/>
        </w:trPr>
        <w:tc>
          <w:tcPr>
            <w:tcW w:w="4820" w:type="dxa"/>
            <w:shd w:val="clear" w:color="auto" w:fill="FFFFFF"/>
            <w:hideMark/>
          </w:tcPr>
          <w:p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1,6</w:t>
            </w:r>
          </w:p>
        </w:tc>
        <w:tc>
          <w:tcPr>
            <w:tcW w:w="4111" w:type="dxa"/>
            <w:shd w:val="clear" w:color="auto" w:fill="FFFFFF"/>
            <w:hideMark/>
          </w:tcPr>
          <w:p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5,0-5,5</w:t>
            </w:r>
          </w:p>
        </w:tc>
      </w:tr>
    </w:tbl>
    <w:p w:rsidR="00A25ECC" w:rsidRPr="00830786" w:rsidRDefault="00A25ECC" w:rsidP="00A25ECC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8"/>
          <w:szCs w:val="28"/>
        </w:rPr>
      </w:pPr>
    </w:p>
    <w:p w:rsidR="00BC427D" w:rsidRPr="00830786" w:rsidRDefault="00BC427D">
      <w:pPr>
        <w:rPr>
          <w:sz w:val="28"/>
          <w:szCs w:val="28"/>
        </w:rPr>
      </w:pPr>
    </w:p>
    <w:sectPr w:rsidR="00BC427D" w:rsidRPr="00830786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5414"/>
    <w:multiLevelType w:val="singleLevel"/>
    <w:tmpl w:val="B630D72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281224"/>
    <w:multiLevelType w:val="singleLevel"/>
    <w:tmpl w:val="6B1A40D6"/>
    <w:lvl w:ilvl="0">
      <w:start w:val="5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684C57"/>
    <w:multiLevelType w:val="singleLevel"/>
    <w:tmpl w:val="AF8AEB16"/>
    <w:lvl w:ilvl="0">
      <w:start w:val="10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5ECC"/>
    <w:rsid w:val="000407B9"/>
    <w:rsid w:val="0010080B"/>
    <w:rsid w:val="0012026A"/>
    <w:rsid w:val="00141AFC"/>
    <w:rsid w:val="00151B8E"/>
    <w:rsid w:val="0027761C"/>
    <w:rsid w:val="002B141B"/>
    <w:rsid w:val="002E4B6C"/>
    <w:rsid w:val="00344110"/>
    <w:rsid w:val="00351E1F"/>
    <w:rsid w:val="00380544"/>
    <w:rsid w:val="003A05C4"/>
    <w:rsid w:val="003B3143"/>
    <w:rsid w:val="003F2E9A"/>
    <w:rsid w:val="003F5D48"/>
    <w:rsid w:val="004357AD"/>
    <w:rsid w:val="004C75BB"/>
    <w:rsid w:val="00564308"/>
    <w:rsid w:val="00595318"/>
    <w:rsid w:val="00662243"/>
    <w:rsid w:val="006E0438"/>
    <w:rsid w:val="007077C3"/>
    <w:rsid w:val="007454C9"/>
    <w:rsid w:val="00761B50"/>
    <w:rsid w:val="00776DB4"/>
    <w:rsid w:val="007E6047"/>
    <w:rsid w:val="0080578D"/>
    <w:rsid w:val="00830786"/>
    <w:rsid w:val="0091759E"/>
    <w:rsid w:val="00961F0F"/>
    <w:rsid w:val="009927CD"/>
    <w:rsid w:val="00A25ECC"/>
    <w:rsid w:val="00B80230"/>
    <w:rsid w:val="00BC427D"/>
    <w:rsid w:val="00CB73E5"/>
    <w:rsid w:val="00D26CC4"/>
    <w:rsid w:val="00D47354"/>
    <w:rsid w:val="00D5305B"/>
    <w:rsid w:val="00DA4CE3"/>
    <w:rsid w:val="00DD3DB2"/>
    <w:rsid w:val="00DE7132"/>
    <w:rsid w:val="00E1307A"/>
    <w:rsid w:val="00E73890"/>
    <w:rsid w:val="00E97023"/>
    <w:rsid w:val="00FA1F5B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C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5ECC"/>
    <w:pPr>
      <w:ind w:left="720"/>
      <w:contextualSpacing/>
    </w:pPr>
  </w:style>
  <w:style w:type="character" w:customStyle="1" w:styleId="a6">
    <w:name w:val="Гипертекстовая ссылка"/>
    <w:basedOn w:val="a0"/>
    <w:rsid w:val="00830786"/>
    <w:rPr>
      <w:color w:val="008000"/>
    </w:rPr>
  </w:style>
  <w:style w:type="character" w:customStyle="1" w:styleId="a7">
    <w:name w:val="Цветовое выделение"/>
    <w:rsid w:val="00830786"/>
    <w:rPr>
      <w:b/>
      <w:bCs/>
      <w:color w:val="000080"/>
    </w:rPr>
  </w:style>
  <w:style w:type="paragraph" w:styleId="a8">
    <w:name w:val="Normal (Web)"/>
    <w:basedOn w:val="a"/>
    <w:rsid w:val="003805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9686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</cp:lastModifiedBy>
  <cp:revision>2</cp:revision>
  <cp:lastPrinted>2015-05-26T00:18:00Z</cp:lastPrinted>
  <dcterms:created xsi:type="dcterms:W3CDTF">2020-10-08T14:16:00Z</dcterms:created>
  <dcterms:modified xsi:type="dcterms:W3CDTF">2020-10-08T14:16:00Z</dcterms:modified>
</cp:coreProperties>
</file>